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624D" w:rsidRPr="0052142E" w:rsidRDefault="00DF624D" w:rsidP="00DF624D">
      <w:pPr>
        <w:tabs>
          <w:tab w:val="left" w:pos="142"/>
          <w:tab w:val="left" w:pos="3969"/>
        </w:tabs>
        <w:spacing w:after="0" w:line="276" w:lineRule="auto"/>
        <w:ind w:left="-142" w:right="-143" w:hanging="142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bookmarkStart w:id="0" w:name="_GoBack"/>
      <w:bookmarkEnd w:id="0"/>
      <w:r w:rsidRPr="0052142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Приложение към т. 1 от</w:t>
      </w:r>
      <w:r w:rsidRPr="0052142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2142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Заповед №</w:t>
      </w:r>
    </w:p>
    <w:p w:rsidR="00DF624D" w:rsidRPr="0052142E" w:rsidRDefault="00177945" w:rsidP="00DF624D">
      <w:pPr>
        <w:tabs>
          <w:tab w:val="left" w:pos="142"/>
          <w:tab w:val="left" w:pos="3969"/>
        </w:tabs>
        <w:spacing w:after="0" w:line="276" w:lineRule="auto"/>
        <w:ind w:left="-142" w:right="-143" w:hanging="142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30.5pt;height:62.25pt">
            <v:imagedata r:id="rId6" o:title=""/>
            <o:lock v:ext="edit" ungrouping="t" rotation="t" cropping="t" verticies="t" grouping="t"/>
            <o:signatureline v:ext="edit" id="{0F14D269-553E-4E57-8018-5AB738933A76}" provid="{00000000-0000-0000-0000-000000000000}" o:suggestedsigner="           документ," o:suggestedsigner2="           регистриран от:" issignatureline="t"/>
          </v:shape>
        </w:pict>
      </w:r>
    </w:p>
    <w:p w:rsidR="00DF624D" w:rsidRPr="0052142E" w:rsidRDefault="00DF624D" w:rsidP="00DF624D">
      <w:pPr>
        <w:spacing w:after="0" w:line="240" w:lineRule="auto"/>
        <w:ind w:left="-142" w:right="-143"/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</w:pPr>
      <w:r w:rsidRPr="0052142E"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  <w:t xml:space="preserve">До </w:t>
      </w:r>
    </w:p>
    <w:p w:rsidR="00DF624D" w:rsidRPr="0052142E" w:rsidRDefault="00DF624D" w:rsidP="00DF624D">
      <w:pPr>
        <w:spacing w:after="0" w:line="240" w:lineRule="auto"/>
        <w:ind w:left="-142" w:right="-14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2142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МИНИСТЪРА НА ЗДРАВЕОПАЗВАНЕТО</w:t>
      </w:r>
    </w:p>
    <w:p w:rsidR="00DF624D" w:rsidRDefault="00DF624D" w:rsidP="00DF624D">
      <w:pPr>
        <w:spacing w:line="360" w:lineRule="auto"/>
        <w:ind w:left="-142" w:right="-143" w:firstLine="709"/>
        <w:jc w:val="both"/>
        <w:rPr>
          <w:rFonts w:ascii="Times New Roman" w:eastAsia="Times New Roman" w:hAnsi="Times New Roman" w:cs="Times New Roman"/>
          <w:color w:val="FFFFFF" w:themeColor="background1"/>
        </w:rPr>
      </w:pPr>
    </w:p>
    <w:p w:rsidR="00DF624D" w:rsidRPr="000B5860" w:rsidRDefault="00DF624D" w:rsidP="00DF624D">
      <w:pPr>
        <w:pStyle w:val="2"/>
        <w:spacing w:after="0" w:line="240" w:lineRule="auto"/>
        <w:ind w:left="-142" w:right="-143"/>
        <w:jc w:val="center"/>
        <w:rPr>
          <w:b/>
        </w:rPr>
      </w:pPr>
      <w:r w:rsidRPr="000B5860">
        <w:rPr>
          <w:b/>
        </w:rPr>
        <w:t>ЗАЯВЛЕНИЕ</w:t>
      </w:r>
    </w:p>
    <w:p w:rsidR="00DF624D" w:rsidRDefault="00DF624D" w:rsidP="00DF624D">
      <w:pPr>
        <w:pStyle w:val="2"/>
        <w:spacing w:after="0" w:line="240" w:lineRule="auto"/>
        <w:ind w:left="-142" w:right="-143"/>
        <w:jc w:val="center"/>
        <w:rPr>
          <w:b/>
        </w:rPr>
      </w:pPr>
      <w:r>
        <w:rPr>
          <w:b/>
        </w:rPr>
        <w:t xml:space="preserve">ЗА </w:t>
      </w:r>
      <w:r w:rsidRPr="00BE4A7D">
        <w:rPr>
          <w:b/>
        </w:rPr>
        <w:t>ПОЛУЧАВАНЕ НА ОДОБРЕНИЕ ЗА ИЗВЪРШВАНЕ НА ДЕЙНОСТИТЕ ПО КЛИНИЧНО ОБУЧЕНИЕ НА СТУДЕНТИ ПО МЕДИЦИНА, ДЕНТАЛНА МЕДИЦИНА И ФАРМАЦИЯ, КЛИНИЧНО ОБУЧЕНИЕ НА СТУДЕНТИ ПО СПЕЦИАЛНОСТИ ОТ ПРОФЕСИОНАЛНО НАПРАВЛЕНИЕ „ЗДРАВНИ ГРИЖИ“ И/ИЛИ СЛЕДДИПЛОМНО ОБУЧЕНИЕ ЗА ПРИДОБИВАНЕ НА СПЕЦИАЛНОСТ В СИСТЕМАТА НА ЗДРАВЕОПАЗВАНЕТО</w:t>
      </w:r>
    </w:p>
    <w:p w:rsidR="00DF624D" w:rsidRPr="000B5860" w:rsidRDefault="00DF624D" w:rsidP="00DF624D">
      <w:pPr>
        <w:pStyle w:val="2"/>
        <w:spacing w:after="0" w:line="240" w:lineRule="auto"/>
        <w:ind w:left="-142" w:right="-143"/>
        <w:jc w:val="center"/>
        <w:rPr>
          <w:b/>
          <w:caps/>
          <w:color w:val="0000FF"/>
          <w:u w:val="single"/>
          <w:lang w:val="ru-RU"/>
        </w:rPr>
      </w:pPr>
    </w:p>
    <w:p w:rsidR="00DF624D" w:rsidRDefault="00DF624D" w:rsidP="00DF624D">
      <w:pPr>
        <w:pStyle w:val="2"/>
        <w:spacing w:after="0" w:line="240" w:lineRule="auto"/>
        <w:ind w:left="-142" w:right="-143"/>
      </w:pPr>
    </w:p>
    <w:p w:rsidR="00DF624D" w:rsidRDefault="00DF624D" w:rsidP="00DF624D">
      <w:pPr>
        <w:pStyle w:val="2"/>
        <w:spacing w:after="0" w:line="360" w:lineRule="auto"/>
        <w:ind w:left="-142" w:right="-143"/>
      </w:pPr>
      <w:r w:rsidRPr="00402B6E">
        <w:t>от</w:t>
      </w:r>
      <w:r>
        <w:t xml:space="preserve"> </w:t>
      </w:r>
      <w:r w:rsidRPr="00402B6E">
        <w:t>............................................................................................................</w:t>
      </w:r>
      <w:r>
        <w:t>...........................</w:t>
      </w:r>
      <w:r w:rsidRPr="00402B6E">
        <w:t>................</w:t>
      </w:r>
    </w:p>
    <w:p w:rsidR="00DF624D" w:rsidRPr="002E4913" w:rsidRDefault="00DF624D" w:rsidP="00DF624D">
      <w:pPr>
        <w:pStyle w:val="2"/>
        <w:spacing w:after="0" w:line="360" w:lineRule="auto"/>
        <w:ind w:left="-142" w:right="-143"/>
        <w:jc w:val="center"/>
        <w:rPr>
          <w:i/>
          <w:sz w:val="16"/>
          <w:szCs w:val="16"/>
        </w:rPr>
      </w:pPr>
      <w:r w:rsidRPr="002E4913">
        <w:rPr>
          <w:i/>
          <w:sz w:val="16"/>
          <w:szCs w:val="16"/>
        </w:rPr>
        <w:t>(трите имена)</w:t>
      </w:r>
    </w:p>
    <w:p w:rsidR="00DF624D" w:rsidRPr="00402B6E" w:rsidRDefault="00DF624D" w:rsidP="00DF624D">
      <w:pPr>
        <w:pStyle w:val="2"/>
        <w:spacing w:after="0" w:line="360" w:lineRule="auto"/>
        <w:ind w:left="-142" w:right="-143"/>
      </w:pPr>
      <w:r w:rsidRPr="00402B6E">
        <w:t>в качеството си на ...........................................................................................................................</w:t>
      </w:r>
    </w:p>
    <w:p w:rsidR="00DF624D" w:rsidRPr="00402B6E" w:rsidRDefault="00DF624D" w:rsidP="00DF624D">
      <w:pPr>
        <w:pStyle w:val="2"/>
        <w:spacing w:after="0" w:line="360" w:lineRule="auto"/>
        <w:ind w:left="-142" w:right="-143"/>
        <w:jc w:val="center"/>
        <w:rPr>
          <w:sz w:val="16"/>
          <w:szCs w:val="16"/>
        </w:rPr>
      </w:pPr>
      <w:r w:rsidRPr="00402B6E">
        <w:rPr>
          <w:sz w:val="16"/>
          <w:szCs w:val="16"/>
        </w:rPr>
        <w:t>(</w:t>
      </w:r>
      <w:r w:rsidRPr="006F7483">
        <w:rPr>
          <w:i/>
          <w:sz w:val="16"/>
          <w:szCs w:val="16"/>
        </w:rPr>
        <w:t>ръководител</w:t>
      </w:r>
      <w:r>
        <w:rPr>
          <w:i/>
          <w:sz w:val="16"/>
          <w:szCs w:val="16"/>
        </w:rPr>
        <w:t xml:space="preserve"> на лечебното заведение</w:t>
      </w:r>
      <w:r w:rsidRPr="00402B6E">
        <w:rPr>
          <w:i/>
          <w:sz w:val="16"/>
          <w:szCs w:val="16"/>
        </w:rPr>
        <w:t>, представител по пълномощие</w:t>
      </w:r>
      <w:r w:rsidRPr="00402B6E">
        <w:rPr>
          <w:sz w:val="16"/>
          <w:szCs w:val="16"/>
        </w:rPr>
        <w:t>)</w:t>
      </w:r>
    </w:p>
    <w:p w:rsidR="00DF624D" w:rsidRDefault="00DF624D" w:rsidP="00DF624D">
      <w:pPr>
        <w:pStyle w:val="2"/>
        <w:spacing w:after="0" w:line="360" w:lineRule="auto"/>
        <w:ind w:left="-142" w:right="-143"/>
      </w:pPr>
      <w:r>
        <w:t xml:space="preserve">на </w:t>
      </w:r>
      <w:r w:rsidRPr="00402B6E">
        <w:t>...............................................................................................................</w:t>
      </w:r>
      <w:r>
        <w:t>....................................</w:t>
      </w:r>
      <w:r w:rsidRPr="00402B6E">
        <w:t>....</w:t>
      </w:r>
    </w:p>
    <w:p w:rsidR="00DF624D" w:rsidRPr="00402B6E" w:rsidRDefault="00DF624D" w:rsidP="00DF624D">
      <w:pPr>
        <w:pStyle w:val="2"/>
        <w:spacing w:after="0" w:line="360" w:lineRule="auto"/>
        <w:ind w:left="-142" w:right="-143"/>
        <w:jc w:val="center"/>
      </w:pPr>
      <w:r w:rsidRPr="00402B6E">
        <w:rPr>
          <w:sz w:val="16"/>
          <w:szCs w:val="16"/>
        </w:rPr>
        <w:t>(</w:t>
      </w:r>
      <w:r>
        <w:rPr>
          <w:i/>
          <w:sz w:val="16"/>
          <w:szCs w:val="16"/>
        </w:rPr>
        <w:t>наименование на лечебното заведение</w:t>
      </w:r>
      <w:r w:rsidRPr="00402B6E">
        <w:rPr>
          <w:sz w:val="16"/>
          <w:szCs w:val="16"/>
        </w:rPr>
        <w:t>)</w:t>
      </w:r>
    </w:p>
    <w:p w:rsidR="00DF624D" w:rsidRPr="00402B6E" w:rsidRDefault="00DF624D" w:rsidP="00DF624D">
      <w:pPr>
        <w:pStyle w:val="2"/>
        <w:spacing w:after="0" w:line="360" w:lineRule="auto"/>
        <w:ind w:left="-142" w:right="-143"/>
      </w:pPr>
      <w:r w:rsidRPr="00402B6E">
        <w:t>адрес на управление: гр./с. ..........................</w:t>
      </w:r>
      <w:r>
        <w:t>........</w:t>
      </w:r>
      <w:r w:rsidRPr="00402B6E">
        <w:t>............ район</w:t>
      </w:r>
      <w:r>
        <w:t xml:space="preserve"> </w:t>
      </w:r>
      <w:r w:rsidRPr="00402B6E">
        <w:t>...................................</w:t>
      </w:r>
      <w:r>
        <w:t>.....</w:t>
      </w:r>
      <w:r w:rsidRPr="00402B6E">
        <w:t>........... ж.к./ул.</w:t>
      </w:r>
      <w:r>
        <w:t xml:space="preserve"> </w:t>
      </w:r>
      <w:r w:rsidRPr="00402B6E">
        <w:t>..................</w:t>
      </w:r>
      <w:r>
        <w:t>.......</w:t>
      </w:r>
      <w:r w:rsidRPr="00402B6E">
        <w:t>......................</w:t>
      </w:r>
      <w:r>
        <w:t>.</w:t>
      </w:r>
      <w:r w:rsidRPr="00402B6E">
        <w:t>........</w:t>
      </w:r>
      <w:r>
        <w:t>.......</w:t>
      </w:r>
      <w:r w:rsidRPr="00402B6E">
        <w:t>...................</w:t>
      </w:r>
      <w:r>
        <w:t xml:space="preserve"> № ...... </w:t>
      </w:r>
      <w:r w:rsidRPr="00402B6E">
        <w:t>тел.</w:t>
      </w:r>
      <w:r>
        <w:t xml:space="preserve">: </w:t>
      </w:r>
      <w:r w:rsidRPr="00402B6E">
        <w:t>.............</w:t>
      </w:r>
      <w:r>
        <w:t>................</w:t>
      </w:r>
      <w:r w:rsidRPr="00402B6E">
        <w:t>.....</w:t>
      </w:r>
      <w:r>
        <w:t>...</w:t>
      </w:r>
      <w:r w:rsidRPr="00402B6E">
        <w:t>. ЕИК:</w:t>
      </w:r>
      <w:r>
        <w:t xml:space="preserve"> </w:t>
      </w:r>
      <w:r w:rsidRPr="00402B6E">
        <w:t>.......................</w:t>
      </w:r>
      <w:r>
        <w:t>...................... електронна поща: ...</w:t>
      </w:r>
      <w:r w:rsidRPr="00402B6E">
        <w:t>.</w:t>
      </w:r>
      <w:r>
        <w:t>......</w:t>
      </w:r>
      <w:r w:rsidRPr="00402B6E">
        <w:t xml:space="preserve">.......................................................... </w:t>
      </w:r>
    </w:p>
    <w:p w:rsidR="00DF624D" w:rsidRDefault="00DF624D" w:rsidP="00DF624D">
      <w:pPr>
        <w:pStyle w:val="2"/>
        <w:spacing w:after="0" w:line="360" w:lineRule="auto"/>
        <w:ind w:left="-142" w:right="-143"/>
        <w:jc w:val="center"/>
        <w:rPr>
          <w:b/>
        </w:rPr>
      </w:pPr>
    </w:p>
    <w:p w:rsidR="00DF624D" w:rsidRDefault="00DF624D" w:rsidP="00DF624D">
      <w:pPr>
        <w:pStyle w:val="2"/>
        <w:spacing w:after="0" w:line="360" w:lineRule="auto"/>
        <w:ind w:left="-142" w:right="-143"/>
        <w:jc w:val="center"/>
      </w:pPr>
      <w:r w:rsidRPr="000B5860">
        <w:rPr>
          <w:b/>
        </w:rPr>
        <w:t>УВАЖАЕМА/И ГОСПОЖО/ГОСПОДИН МИНИСТЪР</w:t>
      </w:r>
      <w:r w:rsidRPr="000B5860">
        <w:t>,</w:t>
      </w:r>
    </w:p>
    <w:p w:rsidR="00DF624D" w:rsidRPr="0052142E" w:rsidRDefault="00DF624D" w:rsidP="00DF624D">
      <w:pPr>
        <w:pStyle w:val="2"/>
        <w:spacing w:after="0" w:line="360" w:lineRule="auto"/>
        <w:ind w:left="-142" w:right="-143"/>
        <w:jc w:val="center"/>
        <w:rPr>
          <w:sz w:val="16"/>
          <w:szCs w:val="16"/>
        </w:rPr>
      </w:pPr>
    </w:p>
    <w:p w:rsidR="00DF624D" w:rsidRPr="000B5860" w:rsidRDefault="00DF624D" w:rsidP="00DF624D">
      <w:pPr>
        <w:pStyle w:val="2"/>
        <w:spacing w:after="0" w:line="360" w:lineRule="auto"/>
        <w:ind w:left="-142" w:right="-143"/>
        <w:jc w:val="both"/>
      </w:pPr>
      <w:r w:rsidRPr="000B5860">
        <w:t xml:space="preserve">Моля да </w:t>
      </w:r>
      <w:r>
        <w:t xml:space="preserve">одобрите </w:t>
      </w:r>
      <w:r w:rsidRPr="000B5860">
        <w:t xml:space="preserve">по реда на чл. </w:t>
      </w:r>
      <w:r>
        <w:t>91</w:t>
      </w:r>
      <w:r w:rsidRPr="000B5860">
        <w:t xml:space="preserve"> от Закона за </w:t>
      </w:r>
      <w:r>
        <w:t>лечебните заведения</w:t>
      </w:r>
      <w:r w:rsidRPr="000B5860">
        <w:t>:</w:t>
      </w:r>
      <w:r>
        <w:t xml:space="preserve"> </w:t>
      </w:r>
      <w:r w:rsidRPr="000B5860">
        <w:t>...........................................................................................................................................................</w:t>
      </w:r>
    </w:p>
    <w:p w:rsidR="00DF624D" w:rsidRPr="002E4913" w:rsidRDefault="00DF624D" w:rsidP="00DF624D">
      <w:pPr>
        <w:pStyle w:val="2"/>
        <w:spacing w:after="0" w:line="360" w:lineRule="auto"/>
        <w:ind w:left="-142" w:right="-143"/>
        <w:jc w:val="center"/>
        <w:rPr>
          <w:sz w:val="16"/>
          <w:szCs w:val="16"/>
        </w:rPr>
      </w:pPr>
      <w:r w:rsidRPr="002E4913">
        <w:rPr>
          <w:sz w:val="16"/>
          <w:szCs w:val="16"/>
        </w:rPr>
        <w:t xml:space="preserve"> (</w:t>
      </w:r>
      <w:r w:rsidRPr="002E4913">
        <w:rPr>
          <w:i/>
          <w:sz w:val="16"/>
          <w:szCs w:val="16"/>
        </w:rPr>
        <w:t xml:space="preserve">наименование </w:t>
      </w:r>
      <w:r>
        <w:rPr>
          <w:i/>
          <w:sz w:val="16"/>
          <w:szCs w:val="16"/>
        </w:rPr>
        <w:t>на лечебното заведение</w:t>
      </w:r>
      <w:r w:rsidRPr="002E4913">
        <w:rPr>
          <w:sz w:val="16"/>
          <w:szCs w:val="16"/>
        </w:rPr>
        <w:t>)</w:t>
      </w:r>
    </w:p>
    <w:p w:rsidR="00DF624D" w:rsidRDefault="00DF624D" w:rsidP="00DF624D">
      <w:pPr>
        <w:pStyle w:val="2"/>
        <w:spacing w:after="0" w:line="360" w:lineRule="auto"/>
        <w:ind w:left="-142" w:right="-143"/>
      </w:pPr>
      <w:r>
        <w:t>за извършване на следните дейности:</w:t>
      </w:r>
    </w:p>
    <w:p w:rsidR="00DF624D" w:rsidRPr="00047897" w:rsidRDefault="00DF624D" w:rsidP="00DF624D">
      <w:pPr>
        <w:pStyle w:val="2"/>
        <w:spacing w:after="0" w:line="360" w:lineRule="auto"/>
        <w:ind w:left="-142" w:right="-143"/>
        <w:rPr>
          <w:b/>
        </w:rPr>
      </w:pPr>
      <w:r w:rsidRPr="00047897">
        <w:rPr>
          <w:b/>
        </w:rPr>
        <w:t>1. клинично обучение на студенти по:</w:t>
      </w:r>
    </w:p>
    <w:p w:rsidR="00DF624D" w:rsidRDefault="00DF624D" w:rsidP="00DF624D">
      <w:pPr>
        <w:pStyle w:val="2"/>
        <w:spacing w:after="0" w:line="360" w:lineRule="auto"/>
        <w:ind w:left="285" w:right="-143"/>
      </w:pPr>
      <w:r>
        <w:rPr>
          <w:rFonts w:ascii="Wingdings" w:hAnsi="Wingdings"/>
          <w:highlight w:val="lightGray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"/>
      <w:r>
        <w:rPr>
          <w:rFonts w:ascii="Wingdings" w:hAnsi="Wingdings"/>
          <w:highlight w:val="lightGray"/>
        </w:rPr>
        <w:instrText xml:space="preserve"> FORMCHECKBOX </w:instrText>
      </w:r>
      <w:r w:rsidR="00C1180F">
        <w:rPr>
          <w:rFonts w:ascii="Wingdings" w:hAnsi="Wingdings"/>
          <w:highlight w:val="lightGray"/>
        </w:rPr>
      </w:r>
      <w:r w:rsidR="00C1180F">
        <w:rPr>
          <w:rFonts w:ascii="Wingdings" w:hAnsi="Wingdings"/>
          <w:highlight w:val="lightGray"/>
        </w:rPr>
        <w:fldChar w:fldCharType="separate"/>
      </w:r>
      <w:r>
        <w:rPr>
          <w:rFonts w:ascii="Wingdings" w:hAnsi="Wingdings"/>
          <w:highlight w:val="lightGray"/>
        </w:rPr>
        <w:fldChar w:fldCharType="end"/>
      </w:r>
      <w:bookmarkEnd w:id="1"/>
      <w:r w:rsidRPr="000633F7">
        <w:t>медицин</w:t>
      </w:r>
      <w:r>
        <w:t>а</w:t>
      </w:r>
      <w:r w:rsidRPr="000633F7">
        <w:t xml:space="preserve"> </w:t>
      </w:r>
    </w:p>
    <w:p w:rsidR="00DF624D" w:rsidRDefault="00DF624D" w:rsidP="00DF624D">
      <w:pPr>
        <w:pStyle w:val="2"/>
        <w:spacing w:after="0" w:line="360" w:lineRule="auto"/>
        <w:ind w:left="285" w:right="-143"/>
      </w:pPr>
      <w:r>
        <w:rPr>
          <w:rFonts w:ascii="Wingdings" w:hAnsi="Wingdings"/>
          <w:highlight w:val="lightGray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2"/>
      <w:r>
        <w:rPr>
          <w:rFonts w:ascii="Wingdings" w:hAnsi="Wingdings"/>
          <w:highlight w:val="lightGray"/>
        </w:rPr>
        <w:instrText xml:space="preserve"> FORMCHECKBOX </w:instrText>
      </w:r>
      <w:r w:rsidR="00C1180F">
        <w:rPr>
          <w:rFonts w:ascii="Wingdings" w:hAnsi="Wingdings"/>
          <w:highlight w:val="lightGray"/>
        </w:rPr>
      </w:r>
      <w:r w:rsidR="00C1180F">
        <w:rPr>
          <w:rFonts w:ascii="Wingdings" w:hAnsi="Wingdings"/>
          <w:highlight w:val="lightGray"/>
        </w:rPr>
        <w:fldChar w:fldCharType="separate"/>
      </w:r>
      <w:r>
        <w:rPr>
          <w:rFonts w:ascii="Wingdings" w:hAnsi="Wingdings"/>
          <w:highlight w:val="lightGray"/>
        </w:rPr>
        <w:fldChar w:fldCharType="end"/>
      </w:r>
      <w:bookmarkEnd w:id="2"/>
      <w:r>
        <w:t>дентална медицина</w:t>
      </w:r>
      <w:r w:rsidRPr="000633F7">
        <w:t xml:space="preserve"> </w:t>
      </w:r>
    </w:p>
    <w:p w:rsidR="00DF624D" w:rsidRDefault="00DF624D" w:rsidP="00DF624D">
      <w:pPr>
        <w:pStyle w:val="2"/>
        <w:spacing w:after="0" w:line="360" w:lineRule="auto"/>
        <w:ind w:left="285" w:right="-143"/>
      </w:pPr>
      <w:r>
        <w:rPr>
          <w:rFonts w:ascii="Wingdings" w:hAnsi="Wingdings"/>
          <w:highlight w:val="lightGray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3"/>
      <w:r>
        <w:rPr>
          <w:rFonts w:ascii="Wingdings" w:hAnsi="Wingdings"/>
          <w:highlight w:val="lightGray"/>
        </w:rPr>
        <w:instrText xml:space="preserve"> FORMCHECKBOX </w:instrText>
      </w:r>
      <w:r w:rsidR="00C1180F">
        <w:rPr>
          <w:rFonts w:ascii="Wingdings" w:hAnsi="Wingdings"/>
          <w:highlight w:val="lightGray"/>
        </w:rPr>
      </w:r>
      <w:r w:rsidR="00C1180F">
        <w:rPr>
          <w:rFonts w:ascii="Wingdings" w:hAnsi="Wingdings"/>
          <w:highlight w:val="lightGray"/>
        </w:rPr>
        <w:fldChar w:fldCharType="separate"/>
      </w:r>
      <w:r>
        <w:rPr>
          <w:rFonts w:ascii="Wingdings" w:hAnsi="Wingdings"/>
          <w:highlight w:val="lightGray"/>
        </w:rPr>
        <w:fldChar w:fldCharType="end"/>
      </w:r>
      <w:bookmarkEnd w:id="3"/>
      <w:r>
        <w:t>фармация</w:t>
      </w:r>
    </w:p>
    <w:p w:rsidR="00DF624D" w:rsidRPr="00047897" w:rsidRDefault="00DF624D" w:rsidP="00DF624D">
      <w:pPr>
        <w:pStyle w:val="2"/>
        <w:spacing w:after="0" w:line="360" w:lineRule="auto"/>
        <w:ind w:left="-142" w:right="-143"/>
        <w:jc w:val="both"/>
        <w:rPr>
          <w:b/>
        </w:rPr>
      </w:pPr>
      <w:r w:rsidRPr="00047897">
        <w:rPr>
          <w:b/>
        </w:rPr>
        <w:t>2. клинично обучение на студенти от професионално направление „Здравни грижи“ по следните специалности:</w:t>
      </w:r>
    </w:p>
    <w:p w:rsidR="00DF624D" w:rsidRDefault="00DF624D" w:rsidP="00DF624D">
      <w:pPr>
        <w:pStyle w:val="2"/>
        <w:spacing w:after="0" w:line="360" w:lineRule="auto"/>
        <w:ind w:left="284" w:right="-143"/>
      </w:pPr>
      <w:r>
        <w:rPr>
          <w:rFonts w:ascii="Wingdings" w:hAnsi="Wingdings"/>
          <w:highlight w:val="lightGray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4"/>
      <w:r>
        <w:rPr>
          <w:rFonts w:ascii="Wingdings" w:hAnsi="Wingdings"/>
          <w:highlight w:val="lightGray"/>
        </w:rPr>
        <w:instrText xml:space="preserve"> FORMCHECKBOX </w:instrText>
      </w:r>
      <w:r w:rsidR="00C1180F">
        <w:rPr>
          <w:rFonts w:ascii="Wingdings" w:hAnsi="Wingdings"/>
          <w:highlight w:val="lightGray"/>
        </w:rPr>
      </w:r>
      <w:r w:rsidR="00C1180F">
        <w:rPr>
          <w:rFonts w:ascii="Wingdings" w:hAnsi="Wingdings"/>
          <w:highlight w:val="lightGray"/>
        </w:rPr>
        <w:fldChar w:fldCharType="separate"/>
      </w:r>
      <w:r>
        <w:rPr>
          <w:rFonts w:ascii="Wingdings" w:hAnsi="Wingdings"/>
          <w:highlight w:val="lightGray"/>
        </w:rPr>
        <w:fldChar w:fldCharType="end"/>
      </w:r>
      <w:bookmarkEnd w:id="4"/>
      <w:r>
        <w:t>медицинска сестра</w:t>
      </w:r>
    </w:p>
    <w:p w:rsidR="00DF624D" w:rsidRDefault="00DF624D" w:rsidP="00DF624D">
      <w:pPr>
        <w:pStyle w:val="2"/>
        <w:spacing w:after="0" w:line="360" w:lineRule="auto"/>
        <w:ind w:left="284" w:right="-143"/>
      </w:pPr>
      <w:r>
        <w:rPr>
          <w:rFonts w:ascii="Wingdings" w:hAnsi="Wingdings"/>
          <w:highlight w:val="lightGray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5"/>
      <w:r>
        <w:rPr>
          <w:rFonts w:ascii="Wingdings" w:hAnsi="Wingdings"/>
          <w:highlight w:val="lightGray"/>
        </w:rPr>
        <w:instrText xml:space="preserve"> FORMCHECKBOX </w:instrText>
      </w:r>
      <w:r w:rsidR="00C1180F">
        <w:rPr>
          <w:rFonts w:ascii="Wingdings" w:hAnsi="Wingdings"/>
          <w:highlight w:val="lightGray"/>
        </w:rPr>
      </w:r>
      <w:r w:rsidR="00C1180F">
        <w:rPr>
          <w:rFonts w:ascii="Wingdings" w:hAnsi="Wingdings"/>
          <w:highlight w:val="lightGray"/>
        </w:rPr>
        <w:fldChar w:fldCharType="separate"/>
      </w:r>
      <w:r>
        <w:rPr>
          <w:rFonts w:ascii="Wingdings" w:hAnsi="Wingdings"/>
          <w:highlight w:val="lightGray"/>
        </w:rPr>
        <w:fldChar w:fldCharType="end"/>
      </w:r>
      <w:bookmarkEnd w:id="5"/>
      <w:r>
        <w:t>акушерка</w:t>
      </w:r>
    </w:p>
    <w:p w:rsidR="00DF624D" w:rsidRDefault="00DF624D" w:rsidP="00DF624D">
      <w:pPr>
        <w:pStyle w:val="2"/>
        <w:spacing w:after="0" w:line="360" w:lineRule="auto"/>
        <w:ind w:left="284" w:right="-143"/>
      </w:pPr>
      <w:r>
        <w:rPr>
          <w:rFonts w:ascii="Wingdings" w:hAnsi="Wingdings"/>
          <w:highlight w:val="lightGray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6"/>
      <w:r>
        <w:rPr>
          <w:rFonts w:ascii="Wingdings" w:hAnsi="Wingdings"/>
          <w:highlight w:val="lightGray"/>
        </w:rPr>
        <w:instrText xml:space="preserve"> FORMCHECKBOX </w:instrText>
      </w:r>
      <w:r w:rsidR="00C1180F">
        <w:rPr>
          <w:rFonts w:ascii="Wingdings" w:hAnsi="Wingdings"/>
          <w:highlight w:val="lightGray"/>
        </w:rPr>
      </w:r>
      <w:r w:rsidR="00C1180F">
        <w:rPr>
          <w:rFonts w:ascii="Wingdings" w:hAnsi="Wingdings"/>
          <w:highlight w:val="lightGray"/>
        </w:rPr>
        <w:fldChar w:fldCharType="separate"/>
      </w:r>
      <w:r>
        <w:rPr>
          <w:rFonts w:ascii="Wingdings" w:hAnsi="Wingdings"/>
          <w:highlight w:val="lightGray"/>
        </w:rPr>
        <w:fldChar w:fldCharType="end"/>
      </w:r>
      <w:bookmarkEnd w:id="6"/>
      <w:r>
        <w:t>лекарски асистент</w:t>
      </w:r>
    </w:p>
    <w:p w:rsidR="00DF624D" w:rsidRDefault="00DF624D" w:rsidP="00DF624D">
      <w:pPr>
        <w:pStyle w:val="2"/>
        <w:spacing w:after="0" w:line="360" w:lineRule="auto"/>
        <w:ind w:left="284" w:right="-143"/>
      </w:pPr>
      <w:r>
        <w:rPr>
          <w:rFonts w:ascii="Wingdings" w:hAnsi="Wingdings"/>
          <w:highlight w:val="lightGray"/>
        </w:rPr>
        <w:lastRenderedPageBreak/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7"/>
      <w:r>
        <w:rPr>
          <w:rFonts w:ascii="Wingdings" w:hAnsi="Wingdings"/>
          <w:highlight w:val="lightGray"/>
        </w:rPr>
        <w:instrText xml:space="preserve"> FORMCHECKBOX </w:instrText>
      </w:r>
      <w:r w:rsidR="00C1180F">
        <w:rPr>
          <w:rFonts w:ascii="Wingdings" w:hAnsi="Wingdings"/>
          <w:highlight w:val="lightGray"/>
        </w:rPr>
      </w:r>
      <w:r w:rsidR="00C1180F">
        <w:rPr>
          <w:rFonts w:ascii="Wingdings" w:hAnsi="Wingdings"/>
          <w:highlight w:val="lightGray"/>
        </w:rPr>
        <w:fldChar w:fldCharType="separate"/>
      </w:r>
      <w:r>
        <w:rPr>
          <w:rFonts w:ascii="Wingdings" w:hAnsi="Wingdings"/>
          <w:highlight w:val="lightGray"/>
        </w:rPr>
        <w:fldChar w:fldCharType="end"/>
      </w:r>
      <w:bookmarkEnd w:id="7"/>
      <w:r>
        <w:t>медицински лаборант</w:t>
      </w:r>
    </w:p>
    <w:p w:rsidR="00DF624D" w:rsidRDefault="00DF624D" w:rsidP="00DF624D">
      <w:pPr>
        <w:pStyle w:val="2"/>
        <w:spacing w:after="0" w:line="360" w:lineRule="auto"/>
        <w:ind w:left="284" w:right="-143"/>
      </w:pPr>
      <w:r>
        <w:rPr>
          <w:rFonts w:ascii="Wingdings" w:hAnsi="Wingdings"/>
          <w:highlight w:val="lightGray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8"/>
      <w:r>
        <w:rPr>
          <w:rFonts w:ascii="Wingdings" w:hAnsi="Wingdings"/>
          <w:highlight w:val="lightGray"/>
        </w:rPr>
        <w:instrText xml:space="preserve"> FORMCHECKBOX </w:instrText>
      </w:r>
      <w:r w:rsidR="00C1180F">
        <w:rPr>
          <w:rFonts w:ascii="Wingdings" w:hAnsi="Wingdings"/>
          <w:highlight w:val="lightGray"/>
        </w:rPr>
      </w:r>
      <w:r w:rsidR="00C1180F">
        <w:rPr>
          <w:rFonts w:ascii="Wingdings" w:hAnsi="Wingdings"/>
          <w:highlight w:val="lightGray"/>
        </w:rPr>
        <w:fldChar w:fldCharType="separate"/>
      </w:r>
      <w:r>
        <w:rPr>
          <w:rFonts w:ascii="Wingdings" w:hAnsi="Wingdings"/>
          <w:highlight w:val="lightGray"/>
        </w:rPr>
        <w:fldChar w:fldCharType="end"/>
      </w:r>
      <w:bookmarkEnd w:id="8"/>
      <w:r>
        <w:t>рентгенов лаборант</w:t>
      </w:r>
    </w:p>
    <w:p w:rsidR="00DF624D" w:rsidRDefault="00DF624D" w:rsidP="00DF624D">
      <w:pPr>
        <w:pStyle w:val="2"/>
        <w:spacing w:after="0" w:line="360" w:lineRule="auto"/>
        <w:ind w:left="284" w:right="-143"/>
      </w:pPr>
      <w:r>
        <w:rPr>
          <w:rFonts w:ascii="Wingdings" w:hAnsi="Wingdings"/>
          <w:highlight w:val="lightGray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9"/>
      <w:r>
        <w:rPr>
          <w:rFonts w:ascii="Wingdings" w:hAnsi="Wingdings"/>
          <w:highlight w:val="lightGray"/>
        </w:rPr>
        <w:instrText xml:space="preserve"> FORMCHECKBOX </w:instrText>
      </w:r>
      <w:r w:rsidR="00C1180F">
        <w:rPr>
          <w:rFonts w:ascii="Wingdings" w:hAnsi="Wingdings"/>
          <w:highlight w:val="lightGray"/>
        </w:rPr>
      </w:r>
      <w:r w:rsidR="00C1180F">
        <w:rPr>
          <w:rFonts w:ascii="Wingdings" w:hAnsi="Wingdings"/>
          <w:highlight w:val="lightGray"/>
        </w:rPr>
        <w:fldChar w:fldCharType="separate"/>
      </w:r>
      <w:r>
        <w:rPr>
          <w:rFonts w:ascii="Wingdings" w:hAnsi="Wingdings"/>
          <w:highlight w:val="lightGray"/>
        </w:rPr>
        <w:fldChar w:fldCharType="end"/>
      </w:r>
      <w:bookmarkEnd w:id="9"/>
      <w:r>
        <w:t>рехабилитатор</w:t>
      </w:r>
    </w:p>
    <w:p w:rsidR="00DF624D" w:rsidRDefault="00DF624D" w:rsidP="00DF624D">
      <w:pPr>
        <w:pStyle w:val="2"/>
        <w:spacing w:after="0" w:line="360" w:lineRule="auto"/>
        <w:ind w:left="284" w:right="-143"/>
      </w:pPr>
      <w:r>
        <w:rPr>
          <w:rFonts w:ascii="Wingdings" w:hAnsi="Wingdings"/>
          <w:highlight w:val="lightGray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10"/>
      <w:r>
        <w:rPr>
          <w:rFonts w:ascii="Wingdings" w:hAnsi="Wingdings"/>
          <w:highlight w:val="lightGray"/>
        </w:rPr>
        <w:instrText xml:space="preserve"> FORMCHECKBOX </w:instrText>
      </w:r>
      <w:r w:rsidR="00C1180F">
        <w:rPr>
          <w:rFonts w:ascii="Wingdings" w:hAnsi="Wingdings"/>
          <w:highlight w:val="lightGray"/>
        </w:rPr>
      </w:r>
      <w:r w:rsidR="00C1180F">
        <w:rPr>
          <w:rFonts w:ascii="Wingdings" w:hAnsi="Wingdings"/>
          <w:highlight w:val="lightGray"/>
        </w:rPr>
        <w:fldChar w:fldCharType="separate"/>
      </w:r>
      <w:r>
        <w:rPr>
          <w:rFonts w:ascii="Wingdings" w:hAnsi="Wingdings"/>
          <w:highlight w:val="lightGray"/>
        </w:rPr>
        <w:fldChar w:fldCharType="end"/>
      </w:r>
      <w:bookmarkEnd w:id="10"/>
      <w:r>
        <w:t>инспектор по обществено здраве</w:t>
      </w:r>
    </w:p>
    <w:p w:rsidR="00DF624D" w:rsidRDefault="00DF624D" w:rsidP="00DF624D">
      <w:pPr>
        <w:pStyle w:val="2"/>
        <w:spacing w:after="0" w:line="360" w:lineRule="auto"/>
        <w:ind w:left="284" w:right="-143"/>
      </w:pPr>
      <w:r>
        <w:rPr>
          <w:rFonts w:ascii="Wingdings" w:hAnsi="Wingdings"/>
          <w:highlight w:val="lightGray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11"/>
      <w:r>
        <w:rPr>
          <w:rFonts w:ascii="Wingdings" w:hAnsi="Wingdings"/>
          <w:highlight w:val="lightGray"/>
        </w:rPr>
        <w:instrText xml:space="preserve"> FORMCHECKBOX </w:instrText>
      </w:r>
      <w:r w:rsidR="00C1180F">
        <w:rPr>
          <w:rFonts w:ascii="Wingdings" w:hAnsi="Wingdings"/>
          <w:highlight w:val="lightGray"/>
        </w:rPr>
      </w:r>
      <w:r w:rsidR="00C1180F">
        <w:rPr>
          <w:rFonts w:ascii="Wingdings" w:hAnsi="Wingdings"/>
          <w:highlight w:val="lightGray"/>
        </w:rPr>
        <w:fldChar w:fldCharType="separate"/>
      </w:r>
      <w:r>
        <w:rPr>
          <w:rFonts w:ascii="Wingdings" w:hAnsi="Wingdings"/>
          <w:highlight w:val="lightGray"/>
        </w:rPr>
        <w:fldChar w:fldCharType="end"/>
      </w:r>
      <w:bookmarkEnd w:id="11"/>
      <w:r>
        <w:t>помощник-фармацевт</w:t>
      </w:r>
    </w:p>
    <w:p w:rsidR="00DF624D" w:rsidRDefault="00DF624D" w:rsidP="00DF624D">
      <w:pPr>
        <w:pStyle w:val="2"/>
        <w:spacing w:after="0" w:line="360" w:lineRule="auto"/>
        <w:ind w:left="284" w:right="-143"/>
      </w:pPr>
      <w:r>
        <w:rPr>
          <w:rFonts w:ascii="Wingdings" w:hAnsi="Wingdings"/>
          <w:highlight w:val="lightGray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12"/>
      <w:r>
        <w:rPr>
          <w:rFonts w:ascii="Wingdings" w:hAnsi="Wingdings"/>
          <w:highlight w:val="lightGray"/>
        </w:rPr>
        <w:instrText xml:space="preserve"> FORMCHECKBOX </w:instrText>
      </w:r>
      <w:r w:rsidR="00C1180F">
        <w:rPr>
          <w:rFonts w:ascii="Wingdings" w:hAnsi="Wingdings"/>
          <w:highlight w:val="lightGray"/>
        </w:rPr>
      </w:r>
      <w:r w:rsidR="00C1180F">
        <w:rPr>
          <w:rFonts w:ascii="Wingdings" w:hAnsi="Wingdings"/>
          <w:highlight w:val="lightGray"/>
        </w:rPr>
        <w:fldChar w:fldCharType="separate"/>
      </w:r>
      <w:r>
        <w:rPr>
          <w:rFonts w:ascii="Wingdings" w:hAnsi="Wingdings"/>
          <w:highlight w:val="lightGray"/>
        </w:rPr>
        <w:fldChar w:fldCharType="end"/>
      </w:r>
      <w:bookmarkEnd w:id="12"/>
      <w:r>
        <w:t>зъботехник</w:t>
      </w:r>
    </w:p>
    <w:p w:rsidR="00DF624D" w:rsidRDefault="00DF624D" w:rsidP="00DF624D">
      <w:pPr>
        <w:pStyle w:val="2"/>
        <w:spacing w:after="0" w:line="360" w:lineRule="auto"/>
        <w:ind w:left="284" w:right="-143"/>
      </w:pPr>
      <w:r>
        <w:rPr>
          <w:rFonts w:ascii="Wingdings" w:hAnsi="Wingdings"/>
          <w:highlight w:val="lightGray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heck13"/>
      <w:r>
        <w:rPr>
          <w:rFonts w:ascii="Wingdings" w:hAnsi="Wingdings"/>
          <w:highlight w:val="lightGray"/>
        </w:rPr>
        <w:instrText xml:space="preserve"> FORMCHECKBOX </w:instrText>
      </w:r>
      <w:r w:rsidR="00C1180F">
        <w:rPr>
          <w:rFonts w:ascii="Wingdings" w:hAnsi="Wingdings"/>
          <w:highlight w:val="lightGray"/>
        </w:rPr>
      </w:r>
      <w:r w:rsidR="00C1180F">
        <w:rPr>
          <w:rFonts w:ascii="Wingdings" w:hAnsi="Wingdings"/>
          <w:highlight w:val="lightGray"/>
        </w:rPr>
        <w:fldChar w:fldCharType="separate"/>
      </w:r>
      <w:r>
        <w:rPr>
          <w:rFonts w:ascii="Wingdings" w:hAnsi="Wingdings"/>
          <w:highlight w:val="lightGray"/>
        </w:rPr>
        <w:fldChar w:fldCharType="end"/>
      </w:r>
      <w:bookmarkEnd w:id="13"/>
      <w:r>
        <w:t>масажист (с увредено зрение)</w:t>
      </w:r>
    </w:p>
    <w:p w:rsidR="00DF624D" w:rsidRDefault="00DF624D" w:rsidP="00DF624D">
      <w:pPr>
        <w:pStyle w:val="2"/>
        <w:spacing w:after="0" w:line="360" w:lineRule="auto"/>
        <w:ind w:left="-142" w:right="-143"/>
        <w:jc w:val="both"/>
        <w:rPr>
          <w:b/>
        </w:rPr>
      </w:pPr>
      <w:r w:rsidRPr="00047897">
        <w:rPr>
          <w:b/>
        </w:rPr>
        <w:t>3. следдипломно обучение за придобиване на специалност в системата на здравеопазването:</w:t>
      </w:r>
    </w:p>
    <w:tbl>
      <w:tblPr>
        <w:tblW w:w="9351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5132"/>
      </w:tblGrid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jc w:val="center"/>
              <w:rPr>
                <w:rFonts w:eastAsia="Calibri"/>
                <w:i/>
              </w:rPr>
            </w:pPr>
            <w:r w:rsidRPr="00DE5ABE">
              <w:rPr>
                <w:rFonts w:eastAsia="Calibri"/>
                <w:b/>
              </w:rPr>
              <w:t>специалност в системата на здравеопазването</w:t>
            </w:r>
          </w:p>
        </w:tc>
        <w:tc>
          <w:tcPr>
            <w:tcW w:w="5132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jc w:val="center"/>
              <w:rPr>
                <w:rFonts w:eastAsia="Calibri"/>
                <w:b/>
              </w:rPr>
            </w:pPr>
            <w:r w:rsidRPr="00DE5ABE">
              <w:rPr>
                <w:rFonts w:eastAsia="Calibri"/>
                <w:b/>
              </w:rPr>
              <w:t>проверката на съответствието да се извърши в следната медицинска структура</w:t>
            </w:r>
          </w:p>
        </w:tc>
      </w:tr>
      <w:tr w:rsidR="00DF624D" w:rsidRPr="00DE5ABE" w:rsidTr="00704CE9">
        <w:trPr>
          <w:trHeight w:val="567"/>
        </w:trPr>
        <w:tc>
          <w:tcPr>
            <w:tcW w:w="9351" w:type="dxa"/>
            <w:gridSpan w:val="2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jc w:val="center"/>
              <w:rPr>
                <w:rFonts w:eastAsia="Calibri"/>
                <w:b/>
              </w:rPr>
            </w:pPr>
            <w:r w:rsidRPr="00DE5ABE">
              <w:rPr>
                <w:rFonts w:eastAsia="Calibri"/>
                <w:i/>
              </w:rPr>
              <w:t>за лица с професионална квалификация „лекар“</w:t>
            </w: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"/>
              <w:rPr>
                <w:rFonts w:eastAsia="Calibri"/>
                <w:b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14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14"/>
            <w:r w:rsidRPr="00DE5ABE">
              <w:rPr>
                <w:rFonts w:eastAsia="Calibri"/>
              </w:rPr>
              <w:t>Акушерство и гинекология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"/>
              <w:rPr>
                <w:rFonts w:eastAsia="Calibri"/>
                <w:b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15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15"/>
            <w:proofErr w:type="spellStart"/>
            <w:r w:rsidRPr="00DE5ABE">
              <w:rPr>
                <w:rFonts w:eastAsia="Calibri"/>
              </w:rPr>
              <w:t>Ангиология</w:t>
            </w:r>
            <w:proofErr w:type="spellEnd"/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4"/>
              <w:rPr>
                <w:rFonts w:eastAsia="Calibri"/>
                <w:b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6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16"/>
            <w:r w:rsidRPr="00DE5ABE">
              <w:rPr>
                <w:rFonts w:eastAsia="Calibri"/>
              </w:rPr>
              <w:t>Анестезиология и интензивно лечение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"/>
              <w:rPr>
                <w:rFonts w:eastAsia="Calibri"/>
                <w:b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7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17"/>
            <w:r w:rsidRPr="00DE5ABE">
              <w:rPr>
                <w:rFonts w:eastAsia="Calibri"/>
              </w:rPr>
              <w:t>Вътрешни болести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"/>
              <w:rPr>
                <w:rFonts w:eastAsia="Calibri"/>
                <w:b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18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18"/>
            <w:proofErr w:type="spellStart"/>
            <w:r w:rsidRPr="00DE5ABE">
              <w:rPr>
                <w:rFonts w:eastAsia="Calibri"/>
              </w:rPr>
              <w:t>Гастроентерология</w:t>
            </w:r>
            <w:proofErr w:type="spellEnd"/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"/>
              <w:rPr>
                <w:rFonts w:eastAsia="Calibri"/>
                <w:b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9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19"/>
            <w:r w:rsidRPr="00DE5ABE">
              <w:rPr>
                <w:rFonts w:eastAsia="Calibri"/>
              </w:rPr>
              <w:t>Гериатрична медицина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6"/>
              <w:rPr>
                <w:rFonts w:eastAsia="Calibri"/>
                <w:b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20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20"/>
            <w:r w:rsidRPr="00DE5ABE">
              <w:rPr>
                <w:rFonts w:eastAsia="Calibri"/>
              </w:rPr>
              <w:t>Гръдна хирургия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6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21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21"/>
            <w:r w:rsidRPr="00DE5ABE">
              <w:rPr>
                <w:rFonts w:eastAsia="Calibri"/>
              </w:rPr>
              <w:t xml:space="preserve">Детска </w:t>
            </w:r>
            <w:proofErr w:type="spellStart"/>
            <w:r w:rsidRPr="00DE5ABE">
              <w:rPr>
                <w:rFonts w:eastAsia="Calibri"/>
              </w:rPr>
              <w:t>гастроентерология</w:t>
            </w:r>
            <w:proofErr w:type="spellEnd"/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6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22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22"/>
            <w:r w:rsidRPr="00DE5ABE">
              <w:rPr>
                <w:rFonts w:eastAsia="Calibri"/>
              </w:rPr>
              <w:t>Детска ендокринология и болести на обмяната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6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heck23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23"/>
            <w:r w:rsidRPr="00DE5ABE">
              <w:rPr>
                <w:rFonts w:eastAsia="Calibri"/>
              </w:rPr>
              <w:t>Детска кардиология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6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heck24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24"/>
            <w:r w:rsidRPr="00DE5ABE">
              <w:rPr>
                <w:rFonts w:eastAsia="Calibri"/>
              </w:rPr>
              <w:t>Детска клинична хематология и онкология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6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Check25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25"/>
            <w:r w:rsidRPr="00DE5ABE">
              <w:rPr>
                <w:rFonts w:eastAsia="Calibri"/>
              </w:rPr>
              <w:t>Детска неврология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6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Check26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26"/>
            <w:r w:rsidRPr="00DE5ABE">
              <w:rPr>
                <w:rFonts w:eastAsia="Calibri"/>
              </w:rPr>
              <w:t>Детска нефрология и хемодиализа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6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heck27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27"/>
            <w:r w:rsidRPr="00DE5ABE">
              <w:rPr>
                <w:rFonts w:eastAsia="Calibri"/>
              </w:rPr>
              <w:t xml:space="preserve">Детска </w:t>
            </w:r>
            <w:proofErr w:type="spellStart"/>
            <w:r w:rsidRPr="00DE5ABE">
              <w:rPr>
                <w:rFonts w:eastAsia="Calibri"/>
              </w:rPr>
              <w:t>пневмология</w:t>
            </w:r>
            <w:proofErr w:type="spellEnd"/>
            <w:r w:rsidRPr="00DE5ABE">
              <w:rPr>
                <w:rFonts w:eastAsia="Calibri"/>
              </w:rPr>
              <w:t xml:space="preserve"> и </w:t>
            </w:r>
            <w:proofErr w:type="spellStart"/>
            <w:r w:rsidRPr="00DE5ABE">
              <w:rPr>
                <w:rFonts w:eastAsia="Calibri"/>
              </w:rPr>
              <w:t>фтизиатрия</w:t>
            </w:r>
            <w:proofErr w:type="spellEnd"/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6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Check28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28"/>
            <w:r w:rsidRPr="00DE5ABE">
              <w:rPr>
                <w:rFonts w:eastAsia="Calibri"/>
              </w:rPr>
              <w:t>Детска психиатрия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6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Check29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29"/>
            <w:r w:rsidRPr="00DE5ABE">
              <w:rPr>
                <w:rFonts w:eastAsia="Calibri"/>
              </w:rPr>
              <w:t xml:space="preserve">Детска </w:t>
            </w:r>
            <w:proofErr w:type="spellStart"/>
            <w:r w:rsidRPr="00DE5ABE">
              <w:rPr>
                <w:rFonts w:eastAsia="Calibri"/>
              </w:rPr>
              <w:t>ревматология</w:t>
            </w:r>
            <w:proofErr w:type="spellEnd"/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6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Check30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30"/>
            <w:r w:rsidRPr="00DE5ABE">
              <w:rPr>
                <w:rFonts w:eastAsia="Calibri"/>
              </w:rPr>
              <w:t>Детска хирургия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6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lastRenderedPageBreak/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Check31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31"/>
            <w:r w:rsidRPr="00DE5ABE">
              <w:rPr>
                <w:rFonts w:eastAsia="Calibri"/>
              </w:rPr>
              <w:t>Ендокринология и болести на обмяната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6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Check32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32"/>
            <w:r w:rsidRPr="00DE5ABE">
              <w:rPr>
                <w:rFonts w:eastAsia="Calibri"/>
              </w:rPr>
              <w:t>Инфекциозни болести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6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Check33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33"/>
            <w:r w:rsidRPr="00DE5ABE">
              <w:rPr>
                <w:rFonts w:eastAsia="Calibri"/>
              </w:rPr>
              <w:t>Кардиология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6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Check34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34"/>
            <w:proofErr w:type="spellStart"/>
            <w:r w:rsidRPr="00DE5ABE">
              <w:rPr>
                <w:rFonts w:eastAsia="Calibri"/>
              </w:rPr>
              <w:t>Кардиохирургия</w:t>
            </w:r>
            <w:proofErr w:type="spellEnd"/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6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Check35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35"/>
            <w:r w:rsidRPr="00DE5ABE">
              <w:rPr>
                <w:rFonts w:eastAsia="Calibri"/>
              </w:rPr>
              <w:t xml:space="preserve">Клинична </w:t>
            </w:r>
            <w:proofErr w:type="spellStart"/>
            <w:r w:rsidRPr="00DE5ABE">
              <w:rPr>
                <w:rFonts w:eastAsia="Calibri"/>
              </w:rPr>
              <w:t>алергология</w:t>
            </w:r>
            <w:proofErr w:type="spellEnd"/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6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6" w:name="Check36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36"/>
            <w:r w:rsidRPr="00DE5ABE">
              <w:rPr>
                <w:rFonts w:eastAsia="Calibri"/>
              </w:rPr>
              <w:t>Клинична вирусология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6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7" w:name="Check37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37"/>
            <w:r w:rsidRPr="00DE5ABE">
              <w:rPr>
                <w:rFonts w:eastAsia="Calibri"/>
              </w:rPr>
              <w:t>Клинична имунология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6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" w:name="Check38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38"/>
            <w:r w:rsidRPr="00DE5ABE">
              <w:rPr>
                <w:rFonts w:eastAsia="Calibri"/>
              </w:rPr>
              <w:t>Клинична лаборатория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6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9" w:name="Check39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39"/>
            <w:r w:rsidRPr="00DE5ABE">
              <w:rPr>
                <w:rFonts w:eastAsia="Calibri"/>
              </w:rPr>
              <w:t>Клинична микробиология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6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0" w:name="Check40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40"/>
            <w:r w:rsidRPr="00DE5ABE">
              <w:rPr>
                <w:rFonts w:eastAsia="Calibri"/>
              </w:rPr>
              <w:t>Клинична токсикология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6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1" w:name="Check41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41"/>
            <w:r w:rsidRPr="00DE5ABE">
              <w:rPr>
                <w:rFonts w:eastAsia="Calibri"/>
              </w:rPr>
              <w:t>Клинична фармакология и терапия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6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2" w:name="Check42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42"/>
            <w:r w:rsidRPr="00DE5ABE">
              <w:rPr>
                <w:rFonts w:eastAsia="Calibri"/>
              </w:rPr>
              <w:t>Клинична хематология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6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3" w:name="Check43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43"/>
            <w:r w:rsidRPr="00DE5ABE">
              <w:rPr>
                <w:rFonts w:eastAsia="Calibri"/>
              </w:rPr>
              <w:t>Кожни и венерически болести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6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4" w:name="Check44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44"/>
            <w:r w:rsidRPr="00DE5ABE">
              <w:rPr>
                <w:rFonts w:eastAsia="Calibri"/>
              </w:rPr>
              <w:t>Лицево-челюстна хирургия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6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5" w:name="Check45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45"/>
            <w:proofErr w:type="spellStart"/>
            <w:r w:rsidRPr="00DE5ABE">
              <w:rPr>
                <w:rFonts w:eastAsia="Calibri"/>
              </w:rPr>
              <w:t>Лъчелечение</w:t>
            </w:r>
            <w:proofErr w:type="spellEnd"/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6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6" w:name="Check46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46"/>
            <w:r w:rsidRPr="00DE5ABE">
              <w:rPr>
                <w:rFonts w:eastAsia="Calibri"/>
              </w:rPr>
              <w:t>Медицинска генетика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6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7" w:name="Check47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47"/>
            <w:r w:rsidRPr="00DE5ABE">
              <w:rPr>
                <w:rFonts w:eastAsia="Calibri"/>
              </w:rPr>
              <w:t>Медицинска онкология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6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8" w:name="Check48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48"/>
            <w:r w:rsidRPr="00DE5ABE">
              <w:rPr>
                <w:rFonts w:eastAsia="Calibri"/>
              </w:rPr>
              <w:t>Медицинска паразитология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6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9" w:name="Check49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49"/>
            <w:r w:rsidRPr="00DE5ABE">
              <w:rPr>
                <w:rFonts w:eastAsia="Calibri"/>
              </w:rPr>
              <w:t>Неврохирургия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6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0" w:name="Check50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50"/>
            <w:r w:rsidRPr="00DE5ABE">
              <w:rPr>
                <w:rFonts w:eastAsia="Calibri"/>
              </w:rPr>
              <w:t>Неонатология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6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1" w:name="Check51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51"/>
            <w:r w:rsidRPr="00DE5ABE">
              <w:rPr>
                <w:rFonts w:eastAsia="Calibri"/>
              </w:rPr>
              <w:t>Нервни болести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6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2" w:name="Check52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52"/>
            <w:r w:rsidRPr="00DE5ABE">
              <w:rPr>
                <w:rFonts w:eastAsia="Calibri"/>
              </w:rPr>
              <w:t>Нефрология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6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3" w:name="Check53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53"/>
            <w:r w:rsidRPr="00DE5ABE">
              <w:rPr>
                <w:rFonts w:eastAsia="Calibri"/>
              </w:rPr>
              <w:t>Нуклеарна медицина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4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4" w:name="Check54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54"/>
            <w:r w:rsidRPr="00DE5ABE">
              <w:rPr>
                <w:rFonts w:eastAsia="Calibri"/>
              </w:rPr>
              <w:t>Образна диагностика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4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5" w:name="Check55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55"/>
            <w:r w:rsidRPr="00DE5ABE">
              <w:rPr>
                <w:rFonts w:eastAsia="Calibri"/>
              </w:rPr>
              <w:t>Обща и клинична патология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4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lastRenderedPageBreak/>
              <w:fldChar w:fldCharType="begin">
                <w:ffData>
                  <w:name w:val="Check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6" w:name="Check56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56"/>
            <w:r w:rsidRPr="00DE5ABE">
              <w:rPr>
                <w:rFonts w:eastAsia="Calibri"/>
              </w:rPr>
              <w:t>Обща медицина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4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7" w:name="Check57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57"/>
            <w:r w:rsidRPr="00DE5ABE">
              <w:rPr>
                <w:rFonts w:eastAsia="Calibri"/>
              </w:rPr>
              <w:t>Ортопедия и травматология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4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8" w:name="Check58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58"/>
            <w:r w:rsidRPr="00DE5ABE">
              <w:rPr>
                <w:rFonts w:eastAsia="Calibri"/>
              </w:rPr>
              <w:t>Очни болести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4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9" w:name="Check59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59"/>
            <w:r w:rsidRPr="00DE5ABE">
              <w:rPr>
                <w:rFonts w:eastAsia="Calibri"/>
              </w:rPr>
              <w:t>Педиатрия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4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0" w:name="Check60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60"/>
            <w:r w:rsidRPr="00DE5ABE">
              <w:rPr>
                <w:rFonts w:eastAsia="Calibri"/>
              </w:rPr>
              <w:t>Пластично-възстановителна и естетична хирургия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4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1" w:name="Check61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61"/>
            <w:proofErr w:type="spellStart"/>
            <w:r w:rsidRPr="00DE5ABE">
              <w:rPr>
                <w:rFonts w:eastAsia="Calibri"/>
              </w:rPr>
              <w:t>Пневмология</w:t>
            </w:r>
            <w:proofErr w:type="spellEnd"/>
            <w:r w:rsidRPr="00DE5ABE">
              <w:rPr>
                <w:rFonts w:eastAsia="Calibri"/>
              </w:rPr>
              <w:t xml:space="preserve"> и </w:t>
            </w:r>
            <w:proofErr w:type="spellStart"/>
            <w:r w:rsidRPr="00DE5ABE">
              <w:rPr>
                <w:rFonts w:eastAsia="Calibri"/>
              </w:rPr>
              <w:t>фтизиатрия</w:t>
            </w:r>
            <w:proofErr w:type="spellEnd"/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4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2" w:name="Check62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62"/>
            <w:r w:rsidRPr="00DE5ABE">
              <w:rPr>
                <w:rFonts w:eastAsia="Calibri"/>
              </w:rPr>
              <w:t>Професионални болести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4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3" w:name="Check63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63"/>
            <w:r w:rsidRPr="00DE5ABE">
              <w:rPr>
                <w:rFonts w:eastAsia="Calibri"/>
              </w:rPr>
              <w:t>Психиатрия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4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4" w:name="Check64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64"/>
            <w:proofErr w:type="spellStart"/>
            <w:r w:rsidRPr="00DE5ABE">
              <w:rPr>
                <w:rFonts w:eastAsia="Calibri"/>
              </w:rPr>
              <w:t>Ревматология</w:t>
            </w:r>
            <w:proofErr w:type="spellEnd"/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4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5" w:name="Check65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65"/>
            <w:r w:rsidRPr="00DE5ABE">
              <w:rPr>
                <w:rFonts w:eastAsia="Calibri"/>
              </w:rPr>
              <w:t>Спешна медицина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4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6" w:name="Check66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66"/>
            <w:r w:rsidRPr="00DE5ABE">
              <w:rPr>
                <w:rFonts w:eastAsia="Calibri"/>
              </w:rPr>
              <w:t>Спортна медицина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4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7" w:name="Check67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67"/>
            <w:r w:rsidRPr="00DE5ABE">
              <w:rPr>
                <w:rFonts w:eastAsia="Calibri"/>
              </w:rPr>
              <w:t xml:space="preserve">Съдебна медицина и </w:t>
            </w:r>
            <w:proofErr w:type="spellStart"/>
            <w:r w:rsidRPr="00DE5ABE">
              <w:rPr>
                <w:rFonts w:eastAsia="Calibri"/>
              </w:rPr>
              <w:t>деонтология</w:t>
            </w:r>
            <w:proofErr w:type="spellEnd"/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4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6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8" w:name="Check68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68"/>
            <w:r w:rsidRPr="00DE5ABE">
              <w:rPr>
                <w:rFonts w:eastAsia="Calibri"/>
              </w:rPr>
              <w:t>Съдебна психиатрия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4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9" w:name="Check69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69"/>
            <w:r w:rsidRPr="00DE5ABE">
              <w:rPr>
                <w:rFonts w:eastAsia="Calibri"/>
              </w:rPr>
              <w:t>Съдова хирургия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4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0" w:name="Check70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70"/>
            <w:r w:rsidRPr="00DE5ABE">
              <w:rPr>
                <w:rFonts w:eastAsia="Calibri"/>
              </w:rPr>
              <w:t>Трансфузионна хематология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4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7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1" w:name="Check71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71"/>
            <w:r w:rsidRPr="00DE5ABE">
              <w:rPr>
                <w:rFonts w:eastAsia="Calibri"/>
              </w:rPr>
              <w:t>Урология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4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2" w:name="Check72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72"/>
            <w:r w:rsidRPr="00DE5ABE">
              <w:rPr>
                <w:rFonts w:eastAsia="Calibri"/>
              </w:rPr>
              <w:t>Ушно-носно-гърлени болести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4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3" w:name="Check73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73"/>
            <w:proofErr w:type="spellStart"/>
            <w:r w:rsidRPr="00DE5ABE">
              <w:rPr>
                <w:rFonts w:eastAsia="Calibri"/>
              </w:rPr>
              <w:t>Физикална</w:t>
            </w:r>
            <w:proofErr w:type="spellEnd"/>
            <w:r w:rsidRPr="00DE5ABE">
              <w:rPr>
                <w:rFonts w:eastAsia="Calibri"/>
              </w:rPr>
              <w:t xml:space="preserve"> и рехабилитационна медицина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4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4" w:name="Check74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74"/>
            <w:r w:rsidRPr="00DE5ABE">
              <w:rPr>
                <w:rFonts w:eastAsia="Calibri"/>
              </w:rPr>
              <w:t>Хирургия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9351" w:type="dxa"/>
            <w:gridSpan w:val="2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right="-143" w:hanging="284"/>
              <w:jc w:val="center"/>
              <w:rPr>
                <w:rFonts w:eastAsia="Calibri"/>
                <w:b/>
              </w:rPr>
            </w:pPr>
            <w:r w:rsidRPr="00DE5ABE">
              <w:rPr>
                <w:rFonts w:eastAsia="Calibri"/>
                <w:i/>
              </w:rPr>
              <w:t>за лица с професионална квалификация „лекар по дентална медицина“</w:t>
            </w: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4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5" w:name="Check75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75"/>
            <w:r w:rsidRPr="00DE5ABE">
              <w:rPr>
                <w:rFonts w:eastAsia="Calibri"/>
              </w:rPr>
              <w:t>Биохимия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4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6" w:name="Check76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76"/>
            <w:r w:rsidRPr="00DE5ABE">
              <w:rPr>
                <w:rFonts w:eastAsia="Calibri"/>
              </w:rPr>
              <w:t xml:space="preserve">Дентална </w:t>
            </w:r>
            <w:proofErr w:type="spellStart"/>
            <w:r w:rsidRPr="00DE5ABE">
              <w:rPr>
                <w:rFonts w:eastAsia="Calibri"/>
              </w:rPr>
              <w:t>имплантология</w:t>
            </w:r>
            <w:proofErr w:type="spellEnd"/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6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7" w:name="Check77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77"/>
            <w:r w:rsidRPr="00DE5ABE">
              <w:rPr>
                <w:rFonts w:eastAsia="Calibri"/>
              </w:rPr>
              <w:t xml:space="preserve">Дентална клинична </w:t>
            </w:r>
            <w:proofErr w:type="spellStart"/>
            <w:r w:rsidRPr="00DE5ABE">
              <w:rPr>
                <w:rFonts w:eastAsia="Calibri"/>
              </w:rPr>
              <w:t>алергология</w:t>
            </w:r>
            <w:proofErr w:type="spellEnd"/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6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7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8" w:name="Check78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78"/>
            <w:r w:rsidRPr="00DE5ABE">
              <w:rPr>
                <w:rFonts w:eastAsia="Calibri"/>
              </w:rPr>
              <w:t>Детска дентална медицина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6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7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9" w:name="Check79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79"/>
            <w:r w:rsidRPr="00DE5ABE">
              <w:rPr>
                <w:rFonts w:eastAsia="Calibri"/>
              </w:rPr>
              <w:t>Дентална образна диагностика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6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lastRenderedPageBreak/>
              <w:fldChar w:fldCharType="begin">
                <w:ffData>
                  <w:name w:val="Check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0" w:name="Check80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80"/>
            <w:r w:rsidRPr="00DE5ABE">
              <w:rPr>
                <w:rFonts w:eastAsia="Calibri"/>
              </w:rPr>
              <w:t>Обща дентална медицина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6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8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1" w:name="Check81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81"/>
            <w:r w:rsidRPr="00DE5ABE">
              <w:rPr>
                <w:rFonts w:eastAsia="Calibri"/>
              </w:rPr>
              <w:t xml:space="preserve">Оперативно зъболечение и </w:t>
            </w:r>
            <w:proofErr w:type="spellStart"/>
            <w:r w:rsidRPr="00DE5ABE">
              <w:rPr>
                <w:rFonts w:eastAsia="Calibri"/>
              </w:rPr>
              <w:t>ендодонтия</w:t>
            </w:r>
            <w:proofErr w:type="spellEnd"/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6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2" w:name="Check82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82"/>
            <w:r w:rsidRPr="00DE5ABE">
              <w:rPr>
                <w:rFonts w:eastAsia="Calibri"/>
              </w:rPr>
              <w:t>Орална хирургия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6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8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3" w:name="Check83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83"/>
            <w:proofErr w:type="spellStart"/>
            <w:r w:rsidRPr="00DE5ABE">
              <w:rPr>
                <w:rFonts w:eastAsia="Calibri"/>
              </w:rPr>
              <w:t>Ортодонтия</w:t>
            </w:r>
            <w:proofErr w:type="spellEnd"/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6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4" w:name="Check84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84"/>
            <w:proofErr w:type="spellStart"/>
            <w:r w:rsidRPr="00DE5ABE">
              <w:rPr>
                <w:rFonts w:eastAsia="Calibri"/>
              </w:rPr>
              <w:t>Пародонтология</w:t>
            </w:r>
            <w:proofErr w:type="spellEnd"/>
            <w:r w:rsidRPr="00DE5ABE">
              <w:rPr>
                <w:rFonts w:eastAsia="Calibri"/>
              </w:rPr>
              <w:t xml:space="preserve"> и заболявания на оралната лигавица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6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5" w:name="Check85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85"/>
            <w:proofErr w:type="spellStart"/>
            <w:r w:rsidRPr="00DE5ABE">
              <w:rPr>
                <w:rFonts w:eastAsia="Calibri"/>
              </w:rPr>
              <w:t>Протетична</w:t>
            </w:r>
            <w:proofErr w:type="spellEnd"/>
            <w:r w:rsidRPr="00DE5ABE">
              <w:rPr>
                <w:rFonts w:eastAsia="Calibri"/>
              </w:rPr>
              <w:t xml:space="preserve"> дентална медицина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6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6" w:name="Check86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86"/>
            <w:r w:rsidRPr="00DE5ABE">
              <w:rPr>
                <w:rFonts w:eastAsia="Calibri"/>
              </w:rPr>
              <w:t>Социална медицина и обществено дентално здраве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9351" w:type="dxa"/>
            <w:gridSpan w:val="2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right="-143" w:hanging="286"/>
              <w:jc w:val="center"/>
              <w:rPr>
                <w:rFonts w:eastAsia="Calibri"/>
                <w:b/>
              </w:rPr>
            </w:pPr>
            <w:r w:rsidRPr="00DE5ABE">
              <w:rPr>
                <w:rFonts w:eastAsia="Calibri"/>
                <w:i/>
              </w:rPr>
              <w:t>за лица, притежаващи едновременно професионална квалификация „лекар“ и професионална квалификация „лекар по дентална медицина“</w:t>
            </w: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6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7" w:name="Check87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87"/>
            <w:r w:rsidRPr="00DE5ABE">
              <w:rPr>
                <w:rFonts w:eastAsia="Calibri"/>
              </w:rPr>
              <w:t>Дентална, орална и лицево-челюстна хирургия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9351" w:type="dxa"/>
            <w:gridSpan w:val="2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right="-143" w:hanging="286"/>
              <w:jc w:val="center"/>
              <w:rPr>
                <w:rFonts w:eastAsia="Calibri"/>
                <w:b/>
              </w:rPr>
            </w:pPr>
            <w:r w:rsidRPr="00DE5ABE">
              <w:rPr>
                <w:rFonts w:eastAsia="Calibri"/>
                <w:i/>
              </w:rPr>
              <w:t>за лица с професионална квалификация „магистър-фармацевт“</w:t>
            </w: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right="3" w:hanging="286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8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8" w:name="Check88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88"/>
            <w:r w:rsidRPr="00DE5ABE">
              <w:rPr>
                <w:rFonts w:eastAsia="Calibri"/>
              </w:rPr>
              <w:t>Клинична фармация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right="3" w:hanging="286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8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9" w:name="Check89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89"/>
            <w:r w:rsidRPr="00DE5ABE">
              <w:rPr>
                <w:rFonts w:eastAsia="Calibri"/>
              </w:rPr>
              <w:t>Клинична химия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9351" w:type="dxa"/>
            <w:gridSpan w:val="2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right="-143" w:hanging="286"/>
              <w:jc w:val="center"/>
              <w:rPr>
                <w:rFonts w:eastAsia="Calibri"/>
                <w:b/>
              </w:rPr>
            </w:pPr>
            <w:r w:rsidRPr="00DE5ABE">
              <w:rPr>
                <w:rFonts w:eastAsia="Calibri"/>
                <w:i/>
              </w:rPr>
              <w:t>за лица с професионална квалификация по медицинска професия от професионално направление „Здравни грижи“</w:t>
            </w: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6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9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0" w:name="Check90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90"/>
            <w:r w:rsidRPr="00DE5ABE">
              <w:rPr>
                <w:rFonts w:eastAsia="Calibri"/>
              </w:rPr>
              <w:t>Анестезиология и интензивни грижи (за медицински сестри и акушерки)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6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1" w:name="Check91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91"/>
            <w:r w:rsidRPr="00DE5ABE">
              <w:rPr>
                <w:rFonts w:eastAsia="Calibri"/>
              </w:rPr>
              <w:t>Апаратно поддържане на извънтелесно кръвообращение (за медицински сестри и фелдшери)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6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2" w:name="Check92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92"/>
            <w:r w:rsidRPr="00DE5ABE">
              <w:rPr>
                <w:rFonts w:eastAsia="Calibri"/>
              </w:rPr>
              <w:t>Консултант по проблемите на майчинството и развитието на новороденото (за медицински сестри и акушерки)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6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3" w:name="Check93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93"/>
            <w:r w:rsidRPr="00DE5ABE">
              <w:rPr>
                <w:rFonts w:eastAsia="Calibri"/>
              </w:rPr>
              <w:t>Операционна и превързочна техника (за медицински сестри и акушерки)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6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9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4" w:name="Check94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94"/>
            <w:r w:rsidRPr="00DE5ABE">
              <w:rPr>
                <w:rFonts w:eastAsia="Calibri"/>
              </w:rPr>
              <w:t>Педиатрични здравни грижи (за медицински сестри и фелдшери)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6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9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5" w:name="Check95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95"/>
            <w:r w:rsidRPr="00DE5ABE">
              <w:rPr>
                <w:rFonts w:eastAsia="Calibri"/>
              </w:rPr>
              <w:t>Психиатрични здравни грижи (за медицински сестри и фелдшери)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6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9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6" w:name="Check96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96"/>
            <w:r w:rsidRPr="00DE5ABE">
              <w:rPr>
                <w:rFonts w:eastAsia="Calibri"/>
              </w:rPr>
              <w:t>Специфични грижи за пациенти с онкологични заболявания (за медицински сестри и фелдшери)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6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9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7" w:name="Check97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97"/>
            <w:r w:rsidRPr="00DE5ABE">
              <w:rPr>
                <w:rFonts w:eastAsia="Calibri"/>
              </w:rPr>
              <w:t>Специфични грижи за трансплантирани пациенти (за медицински сестри)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hanging="286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8" w:name="Check98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98"/>
            <w:r w:rsidRPr="00DE5ABE">
              <w:rPr>
                <w:rFonts w:eastAsia="Calibri"/>
              </w:rPr>
              <w:t>Спешна медицинска помощ (за медицински сестри, фелдшери и акушерки)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9351" w:type="dxa"/>
            <w:gridSpan w:val="2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right="-143" w:hanging="286"/>
              <w:jc w:val="center"/>
              <w:rPr>
                <w:rFonts w:eastAsia="Calibri"/>
                <w:b/>
              </w:rPr>
            </w:pPr>
            <w:r w:rsidRPr="00DE5ABE">
              <w:rPr>
                <w:rFonts w:eastAsia="Calibri"/>
                <w:i/>
              </w:rPr>
              <w:lastRenderedPageBreak/>
              <w:t>за лица с висше немедицинско образование</w:t>
            </w: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right="3" w:hanging="286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9" w:name="Check99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99"/>
            <w:r w:rsidRPr="00DE5ABE">
              <w:rPr>
                <w:rFonts w:eastAsia="Calibri"/>
              </w:rPr>
              <w:t>Клинична психология (за психолози)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right="3" w:hanging="286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10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0" w:name="Check100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100"/>
            <w:r w:rsidRPr="00DE5ABE">
              <w:rPr>
                <w:rFonts w:eastAsia="Calibri"/>
              </w:rPr>
              <w:t>Клинична химия (за лица с квалификация в областта на биологическите и химическите науки и биотехнологиите)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right="3" w:hanging="286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10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1" w:name="Check101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101"/>
            <w:r w:rsidRPr="00DE5ABE">
              <w:rPr>
                <w:rFonts w:eastAsia="Calibri"/>
              </w:rPr>
              <w:t>Лабораторна вирусология (за лица с квалификация в областта на биологическите науки и биотехнологиите)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right="3" w:hanging="286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2" w:name="Check102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102"/>
            <w:r w:rsidRPr="00DE5ABE">
              <w:rPr>
                <w:rFonts w:eastAsia="Calibri"/>
              </w:rPr>
              <w:t xml:space="preserve">Лабораторна имунология (за биолози, биохимици, молекулярни биолози, </w:t>
            </w:r>
            <w:proofErr w:type="spellStart"/>
            <w:r w:rsidRPr="00DE5ABE">
              <w:rPr>
                <w:rFonts w:eastAsia="Calibri"/>
              </w:rPr>
              <w:t>биотехнолози</w:t>
            </w:r>
            <w:proofErr w:type="spellEnd"/>
            <w:r w:rsidRPr="00DE5ABE">
              <w:rPr>
                <w:rFonts w:eastAsia="Calibri"/>
              </w:rPr>
              <w:t>)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right="3" w:hanging="286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3" w:name="Check103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103"/>
            <w:r w:rsidRPr="00DE5ABE">
              <w:rPr>
                <w:rFonts w:eastAsia="Calibri"/>
              </w:rPr>
              <w:t>Лабораторна микробиология (за лица с квалификация в областта на биологическите науки и биотехнологиите)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  <w:tr w:rsidR="00DF624D" w:rsidRPr="00DE5ABE" w:rsidTr="00704CE9">
        <w:trPr>
          <w:trHeight w:val="567"/>
        </w:trPr>
        <w:tc>
          <w:tcPr>
            <w:tcW w:w="4219" w:type="dxa"/>
            <w:shd w:val="clear" w:color="auto" w:fill="auto"/>
            <w:vAlign w:val="center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286" w:right="3" w:hanging="286"/>
              <w:rPr>
                <w:rFonts w:eastAsia="Calibri"/>
              </w:rPr>
            </w:pPr>
            <w:r>
              <w:rPr>
                <w:rFonts w:ascii="Wingdings" w:eastAsia="Calibri" w:hAnsi="Wingdings"/>
                <w:highlight w:val="lightGray"/>
              </w:rPr>
              <w:fldChar w:fldCharType="begin">
                <w:ffData>
                  <w:name w:val="Check10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4" w:name="Check104"/>
            <w:r>
              <w:rPr>
                <w:rFonts w:ascii="Wingdings" w:eastAsia="Calibri" w:hAnsi="Wingdings"/>
                <w:highlight w:val="lightGray"/>
              </w:rPr>
              <w:instrText xml:space="preserve"> FORMCHECKBOX </w:instrText>
            </w:r>
            <w:r w:rsidR="00C1180F">
              <w:rPr>
                <w:rFonts w:ascii="Wingdings" w:eastAsia="Calibri" w:hAnsi="Wingdings"/>
                <w:highlight w:val="lightGray"/>
              </w:rPr>
            </w:r>
            <w:r w:rsidR="00C1180F">
              <w:rPr>
                <w:rFonts w:ascii="Wingdings" w:eastAsia="Calibri" w:hAnsi="Wingdings"/>
                <w:highlight w:val="lightGray"/>
              </w:rPr>
              <w:fldChar w:fldCharType="separate"/>
            </w:r>
            <w:r>
              <w:rPr>
                <w:rFonts w:ascii="Wingdings" w:eastAsia="Calibri" w:hAnsi="Wingdings"/>
                <w:highlight w:val="lightGray"/>
              </w:rPr>
              <w:fldChar w:fldCharType="end"/>
            </w:r>
            <w:bookmarkEnd w:id="104"/>
            <w:r w:rsidRPr="00DE5ABE">
              <w:rPr>
                <w:rFonts w:eastAsia="Calibri"/>
              </w:rPr>
              <w:t xml:space="preserve">Медицинска </w:t>
            </w:r>
            <w:proofErr w:type="spellStart"/>
            <w:r w:rsidRPr="00DE5ABE">
              <w:rPr>
                <w:rFonts w:eastAsia="Calibri"/>
              </w:rPr>
              <w:t>радиологична</w:t>
            </w:r>
            <w:proofErr w:type="spellEnd"/>
            <w:r w:rsidRPr="00DE5ABE">
              <w:rPr>
                <w:rFonts w:eastAsia="Calibri"/>
              </w:rPr>
              <w:t xml:space="preserve"> физика (за лица с квалификация в областта на физическите и инженерните науки)</w:t>
            </w:r>
          </w:p>
        </w:tc>
        <w:tc>
          <w:tcPr>
            <w:tcW w:w="5132" w:type="dxa"/>
            <w:shd w:val="clear" w:color="auto" w:fill="auto"/>
          </w:tcPr>
          <w:p w:rsidR="00DF624D" w:rsidRPr="00DE5ABE" w:rsidRDefault="00DF624D" w:rsidP="00704CE9">
            <w:pPr>
              <w:pStyle w:val="2"/>
              <w:spacing w:after="0" w:line="240" w:lineRule="auto"/>
              <w:ind w:left="0" w:right="-143"/>
              <w:rPr>
                <w:rFonts w:eastAsia="Calibri"/>
                <w:b/>
              </w:rPr>
            </w:pPr>
          </w:p>
        </w:tc>
      </w:tr>
    </w:tbl>
    <w:p w:rsidR="00DF624D" w:rsidRDefault="00DF624D" w:rsidP="00DF624D">
      <w:pPr>
        <w:pStyle w:val="2"/>
        <w:spacing w:after="0" w:line="240" w:lineRule="auto"/>
        <w:ind w:left="-142" w:right="-143"/>
        <w:jc w:val="both"/>
      </w:pPr>
    </w:p>
    <w:p w:rsidR="00DF624D" w:rsidRDefault="00DF624D" w:rsidP="00DF624D">
      <w:pPr>
        <w:pStyle w:val="2"/>
        <w:spacing w:after="0" w:line="360" w:lineRule="auto"/>
        <w:ind w:left="-142" w:right="-142"/>
        <w:jc w:val="both"/>
      </w:pPr>
      <w:r w:rsidRPr="002F6CF8">
        <w:t>Приложени</w:t>
      </w:r>
      <w:r>
        <w:t>я</w:t>
      </w:r>
      <w:r w:rsidRPr="002F6CF8">
        <w:t>:</w:t>
      </w:r>
    </w:p>
    <w:p w:rsidR="00DF624D" w:rsidRDefault="00DF624D" w:rsidP="00DF624D">
      <w:pPr>
        <w:pStyle w:val="2"/>
        <w:spacing w:after="0" w:line="360" w:lineRule="auto"/>
        <w:ind w:left="-142" w:right="-142"/>
        <w:jc w:val="both"/>
      </w:pPr>
      <w:r>
        <w:t>1. О</w:t>
      </w:r>
      <w:r w:rsidRPr="000633F7">
        <w:t>босновка за съответствието на лечебното заведение с критериите и условията</w:t>
      </w:r>
      <w:r>
        <w:t xml:space="preserve"> по </w:t>
      </w:r>
      <w:r w:rsidRPr="000633F7">
        <w:t>Наредба № 8 от 2019 г. за изискванията към лечебните заведения, които извършват обучение на студенти и специализанти</w:t>
      </w:r>
      <w:r>
        <w:t xml:space="preserve">, съгласно приложение № </w:t>
      </w:r>
      <w:r w:rsidRPr="000B5860">
        <w:t>...</w:t>
      </w:r>
      <w:r>
        <w:t>.</w:t>
      </w:r>
      <w:r w:rsidRPr="000B5860">
        <w:t>.....................</w:t>
      </w:r>
      <w:r>
        <w:t>..</w:t>
      </w:r>
      <w:r w:rsidRPr="000B5860">
        <w:t>..........</w:t>
      </w:r>
      <w:r>
        <w:t>.</w:t>
      </w:r>
      <w:r w:rsidRPr="000B5860">
        <w:t>.......</w:t>
      </w:r>
      <w:r>
        <w:t>. от наредбата, включително на електронен носител.</w:t>
      </w:r>
    </w:p>
    <w:p w:rsidR="00DF624D" w:rsidRPr="002F6CF8" w:rsidRDefault="00DF624D" w:rsidP="00DF624D">
      <w:pPr>
        <w:pStyle w:val="2"/>
        <w:spacing w:after="0" w:line="360" w:lineRule="auto"/>
        <w:ind w:left="-142" w:right="-142"/>
        <w:jc w:val="both"/>
      </w:pPr>
      <w:r>
        <w:t xml:space="preserve">2. </w:t>
      </w:r>
      <w:r w:rsidRPr="002F6CF8">
        <w:t>Документ за платена държавна такса.</w:t>
      </w:r>
    </w:p>
    <w:p w:rsidR="00DF624D" w:rsidRPr="000B5860" w:rsidRDefault="00DF624D" w:rsidP="00DF624D">
      <w:pPr>
        <w:pStyle w:val="2"/>
        <w:spacing w:after="0" w:line="240" w:lineRule="auto"/>
        <w:ind w:left="-142" w:right="-142"/>
        <w:jc w:val="both"/>
      </w:pPr>
    </w:p>
    <w:p w:rsidR="00DF624D" w:rsidRDefault="00DF624D" w:rsidP="00DF624D">
      <w:pPr>
        <w:spacing w:after="0" w:line="240" w:lineRule="auto"/>
        <w:ind w:left="-142" w:right="-142"/>
        <w:jc w:val="both"/>
        <w:rPr>
          <w:rFonts w:ascii="Times New Roman" w:hAnsi="Times New Roman" w:cs="Times New Roman"/>
          <w:sz w:val="24"/>
          <w:szCs w:val="24"/>
        </w:rPr>
      </w:pPr>
    </w:p>
    <w:p w:rsidR="00DF624D" w:rsidRPr="0052142E" w:rsidRDefault="00DF624D" w:rsidP="00DF624D">
      <w:pPr>
        <w:spacing w:after="0" w:line="240" w:lineRule="auto"/>
        <w:ind w:left="-142" w:right="-142"/>
        <w:jc w:val="both"/>
        <w:rPr>
          <w:rFonts w:ascii="Times New Roman" w:hAnsi="Times New Roman" w:cs="Times New Roman"/>
          <w:sz w:val="24"/>
          <w:szCs w:val="24"/>
        </w:rPr>
      </w:pPr>
      <w:r w:rsidRPr="0052142E">
        <w:rPr>
          <w:rFonts w:ascii="Times New Roman" w:hAnsi="Times New Roman" w:cs="Times New Roman"/>
          <w:sz w:val="24"/>
          <w:szCs w:val="24"/>
        </w:rPr>
        <w:t>Заявявам, че желая да получа издадения индивидуален административен акт:</w:t>
      </w:r>
    </w:p>
    <w:p w:rsidR="00DF624D" w:rsidRPr="0052142E" w:rsidRDefault="00DF624D" w:rsidP="00DF624D">
      <w:pPr>
        <w:tabs>
          <w:tab w:val="left" w:pos="0"/>
        </w:tabs>
        <w:spacing w:after="0" w:line="240" w:lineRule="auto"/>
        <w:ind w:left="360" w:right="-142"/>
        <w:jc w:val="both"/>
        <w:rPr>
          <w:rFonts w:ascii="Times New Roman" w:hAnsi="Times New Roman" w:cs="Times New Roman"/>
          <w:sz w:val="24"/>
          <w:szCs w:val="24"/>
        </w:rPr>
      </w:pPr>
      <w:r w:rsidRPr="0052142E">
        <w:rPr>
          <w:rFonts w:ascii="Times New Roman" w:hAnsi="Times New Roman" w:cs="Times New Roman"/>
          <w:sz w:val="24"/>
          <w:szCs w:val="24"/>
          <w:highlight w:val="lightGray"/>
        </w:rPr>
        <w:fldChar w:fldCharType="begin">
          <w:ffData>
            <w:name w:val="Check105"/>
            <w:enabled/>
            <w:calcOnExit w:val="0"/>
            <w:checkBox>
              <w:sizeAuto/>
              <w:default w:val="0"/>
            </w:checkBox>
          </w:ffData>
        </w:fldChar>
      </w:r>
      <w:bookmarkStart w:id="105" w:name="Check105"/>
      <w:r w:rsidRPr="0052142E">
        <w:rPr>
          <w:rFonts w:ascii="Times New Roman" w:hAnsi="Times New Roman" w:cs="Times New Roman"/>
          <w:sz w:val="24"/>
          <w:szCs w:val="24"/>
          <w:highlight w:val="lightGray"/>
        </w:rPr>
        <w:instrText xml:space="preserve"> FORMCHECKBOX </w:instrText>
      </w:r>
      <w:r w:rsidR="00C1180F">
        <w:rPr>
          <w:rFonts w:ascii="Times New Roman" w:hAnsi="Times New Roman" w:cs="Times New Roman"/>
          <w:sz w:val="24"/>
          <w:szCs w:val="24"/>
          <w:highlight w:val="lightGray"/>
        </w:rPr>
      </w:r>
      <w:r w:rsidR="00C1180F">
        <w:rPr>
          <w:rFonts w:ascii="Times New Roman" w:hAnsi="Times New Roman" w:cs="Times New Roman"/>
          <w:sz w:val="24"/>
          <w:szCs w:val="24"/>
          <w:highlight w:val="lightGray"/>
        </w:rPr>
        <w:fldChar w:fldCharType="separate"/>
      </w:r>
      <w:r w:rsidRPr="0052142E">
        <w:rPr>
          <w:rFonts w:ascii="Times New Roman" w:hAnsi="Times New Roman" w:cs="Times New Roman"/>
          <w:sz w:val="24"/>
          <w:szCs w:val="24"/>
          <w:highlight w:val="lightGray"/>
        </w:rPr>
        <w:fldChar w:fldCharType="end"/>
      </w:r>
      <w:bookmarkEnd w:id="105"/>
      <w:r w:rsidRPr="0052142E">
        <w:rPr>
          <w:rFonts w:ascii="Times New Roman" w:hAnsi="Times New Roman" w:cs="Times New Roman"/>
          <w:sz w:val="24"/>
          <w:szCs w:val="24"/>
        </w:rPr>
        <w:t>чрез лицензиран пощенски оператор на адрес:</w:t>
      </w:r>
    </w:p>
    <w:p w:rsidR="00DF624D" w:rsidRPr="0052142E" w:rsidRDefault="00DF624D" w:rsidP="00DF624D">
      <w:pPr>
        <w:tabs>
          <w:tab w:val="left" w:pos="0"/>
        </w:tabs>
        <w:spacing w:after="0" w:line="240" w:lineRule="auto"/>
        <w:ind w:left="-142" w:right="-142"/>
        <w:jc w:val="both"/>
        <w:rPr>
          <w:rFonts w:ascii="Times New Roman" w:hAnsi="Times New Roman" w:cs="Times New Roman"/>
          <w:sz w:val="24"/>
          <w:szCs w:val="24"/>
        </w:rPr>
      </w:pPr>
      <w:r w:rsidRPr="0052142E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</w:t>
      </w:r>
    </w:p>
    <w:p w:rsidR="00DF624D" w:rsidRPr="0052142E" w:rsidRDefault="00DF624D" w:rsidP="00DF624D">
      <w:pPr>
        <w:tabs>
          <w:tab w:val="left" w:pos="0"/>
        </w:tabs>
        <w:spacing w:after="0" w:line="240" w:lineRule="auto"/>
        <w:ind w:left="-142" w:right="-142"/>
        <w:jc w:val="both"/>
        <w:rPr>
          <w:rFonts w:ascii="Times New Roman" w:hAnsi="Times New Roman" w:cs="Times New Roman"/>
          <w:sz w:val="24"/>
          <w:szCs w:val="24"/>
        </w:rPr>
      </w:pPr>
      <w:r w:rsidRPr="0052142E">
        <w:rPr>
          <w:rFonts w:ascii="Times New Roman" w:hAnsi="Times New Roman" w:cs="Times New Roman"/>
          <w:sz w:val="24"/>
          <w:szCs w:val="24"/>
        </w:rPr>
        <w:t>като декларирам, че пощенските разходи са за моя сметка, платими при получаването му за вътрешна пратка, а за международна пратка – след предплащане на цената за пощенските услуги към министерство на здравеопазването, както и че съм съгласен документите да бъдат пренасяни за служебни цели. Индивидуалният административен акт да бъде изпратен:</w:t>
      </w:r>
    </w:p>
    <w:p w:rsidR="00DF624D" w:rsidRPr="0052142E" w:rsidRDefault="00DF624D" w:rsidP="00DF624D">
      <w:pPr>
        <w:tabs>
          <w:tab w:val="left" w:pos="1080"/>
        </w:tabs>
        <w:spacing w:after="0" w:line="240" w:lineRule="auto"/>
        <w:ind w:left="993" w:right="-142"/>
        <w:jc w:val="both"/>
        <w:rPr>
          <w:rFonts w:ascii="Times New Roman" w:hAnsi="Times New Roman" w:cs="Times New Roman"/>
          <w:sz w:val="24"/>
          <w:szCs w:val="24"/>
        </w:rPr>
      </w:pPr>
      <w:r w:rsidRPr="0052142E">
        <w:rPr>
          <w:rFonts w:ascii="Times New Roman" w:hAnsi="Times New Roman" w:cs="Times New Roman"/>
          <w:sz w:val="24"/>
          <w:szCs w:val="24"/>
          <w:highlight w:val="lightGray"/>
        </w:rPr>
        <w:fldChar w:fldCharType="begin">
          <w:ffData>
            <w:name w:val="Check106"/>
            <w:enabled/>
            <w:calcOnExit w:val="0"/>
            <w:checkBox>
              <w:sizeAuto/>
              <w:default w:val="0"/>
            </w:checkBox>
          </w:ffData>
        </w:fldChar>
      </w:r>
      <w:bookmarkStart w:id="106" w:name="Check106"/>
      <w:r w:rsidRPr="0052142E">
        <w:rPr>
          <w:rFonts w:ascii="Times New Roman" w:hAnsi="Times New Roman" w:cs="Times New Roman"/>
          <w:sz w:val="24"/>
          <w:szCs w:val="24"/>
          <w:highlight w:val="lightGray"/>
        </w:rPr>
        <w:instrText xml:space="preserve"> FORMCHECKBOX </w:instrText>
      </w:r>
      <w:r w:rsidR="00C1180F">
        <w:rPr>
          <w:rFonts w:ascii="Times New Roman" w:hAnsi="Times New Roman" w:cs="Times New Roman"/>
          <w:sz w:val="24"/>
          <w:szCs w:val="24"/>
          <w:highlight w:val="lightGray"/>
        </w:rPr>
      </w:r>
      <w:r w:rsidR="00C1180F">
        <w:rPr>
          <w:rFonts w:ascii="Times New Roman" w:hAnsi="Times New Roman" w:cs="Times New Roman"/>
          <w:sz w:val="24"/>
          <w:szCs w:val="24"/>
          <w:highlight w:val="lightGray"/>
        </w:rPr>
        <w:fldChar w:fldCharType="separate"/>
      </w:r>
      <w:r w:rsidRPr="0052142E">
        <w:rPr>
          <w:rFonts w:ascii="Times New Roman" w:hAnsi="Times New Roman" w:cs="Times New Roman"/>
          <w:sz w:val="24"/>
          <w:szCs w:val="24"/>
          <w:highlight w:val="lightGray"/>
        </w:rPr>
        <w:fldChar w:fldCharType="end"/>
      </w:r>
      <w:bookmarkEnd w:id="106"/>
      <w:r w:rsidRPr="0052142E">
        <w:rPr>
          <w:rFonts w:ascii="Times New Roman" w:hAnsi="Times New Roman" w:cs="Times New Roman"/>
          <w:sz w:val="24"/>
          <w:szCs w:val="24"/>
        </w:rPr>
        <w:t>като вътрешна препоръчана пощенска пратка;</w:t>
      </w:r>
    </w:p>
    <w:p w:rsidR="00DF624D" w:rsidRPr="0052142E" w:rsidRDefault="00DF624D" w:rsidP="00DF624D">
      <w:pPr>
        <w:tabs>
          <w:tab w:val="left" w:pos="1080"/>
        </w:tabs>
        <w:spacing w:after="0" w:line="240" w:lineRule="auto"/>
        <w:ind w:left="993" w:right="-142"/>
        <w:jc w:val="both"/>
        <w:rPr>
          <w:rFonts w:ascii="Times New Roman" w:hAnsi="Times New Roman" w:cs="Times New Roman"/>
          <w:sz w:val="24"/>
          <w:szCs w:val="24"/>
        </w:rPr>
      </w:pPr>
      <w:r w:rsidRPr="0052142E">
        <w:rPr>
          <w:rFonts w:ascii="Times New Roman" w:hAnsi="Times New Roman" w:cs="Times New Roman"/>
          <w:sz w:val="24"/>
          <w:szCs w:val="24"/>
          <w:highlight w:val="lightGray"/>
        </w:rPr>
        <w:fldChar w:fldCharType="begin">
          <w:ffData>
            <w:name w:val="Check107"/>
            <w:enabled/>
            <w:calcOnExit w:val="0"/>
            <w:checkBox>
              <w:sizeAuto/>
              <w:default w:val="0"/>
            </w:checkBox>
          </w:ffData>
        </w:fldChar>
      </w:r>
      <w:bookmarkStart w:id="107" w:name="Check107"/>
      <w:r w:rsidRPr="0052142E">
        <w:rPr>
          <w:rFonts w:ascii="Times New Roman" w:hAnsi="Times New Roman" w:cs="Times New Roman"/>
          <w:sz w:val="24"/>
          <w:szCs w:val="24"/>
          <w:highlight w:val="lightGray"/>
        </w:rPr>
        <w:instrText xml:space="preserve"> FORMCHECKBOX </w:instrText>
      </w:r>
      <w:r w:rsidR="00C1180F">
        <w:rPr>
          <w:rFonts w:ascii="Times New Roman" w:hAnsi="Times New Roman" w:cs="Times New Roman"/>
          <w:sz w:val="24"/>
          <w:szCs w:val="24"/>
          <w:highlight w:val="lightGray"/>
        </w:rPr>
      </w:r>
      <w:r w:rsidR="00C1180F">
        <w:rPr>
          <w:rFonts w:ascii="Times New Roman" w:hAnsi="Times New Roman" w:cs="Times New Roman"/>
          <w:sz w:val="24"/>
          <w:szCs w:val="24"/>
          <w:highlight w:val="lightGray"/>
        </w:rPr>
        <w:fldChar w:fldCharType="separate"/>
      </w:r>
      <w:r w:rsidRPr="0052142E">
        <w:rPr>
          <w:rFonts w:ascii="Times New Roman" w:hAnsi="Times New Roman" w:cs="Times New Roman"/>
          <w:sz w:val="24"/>
          <w:szCs w:val="24"/>
          <w:highlight w:val="lightGray"/>
        </w:rPr>
        <w:fldChar w:fldCharType="end"/>
      </w:r>
      <w:bookmarkEnd w:id="107"/>
      <w:r w:rsidRPr="0052142E">
        <w:rPr>
          <w:rFonts w:ascii="Times New Roman" w:hAnsi="Times New Roman" w:cs="Times New Roman"/>
          <w:sz w:val="24"/>
          <w:szCs w:val="24"/>
        </w:rPr>
        <w:t>като вътрешна куриерска пратка;</w:t>
      </w:r>
    </w:p>
    <w:p w:rsidR="00DF624D" w:rsidRPr="0052142E" w:rsidRDefault="00DF624D" w:rsidP="00DF624D">
      <w:pPr>
        <w:tabs>
          <w:tab w:val="left" w:pos="1080"/>
        </w:tabs>
        <w:spacing w:after="0" w:line="240" w:lineRule="auto"/>
        <w:ind w:left="993" w:right="-142"/>
        <w:jc w:val="both"/>
        <w:rPr>
          <w:rFonts w:ascii="Times New Roman" w:hAnsi="Times New Roman" w:cs="Times New Roman"/>
          <w:sz w:val="24"/>
          <w:szCs w:val="24"/>
        </w:rPr>
      </w:pPr>
      <w:r w:rsidRPr="0052142E">
        <w:rPr>
          <w:rFonts w:ascii="Times New Roman" w:hAnsi="Times New Roman" w:cs="Times New Roman"/>
          <w:sz w:val="24"/>
          <w:szCs w:val="24"/>
          <w:highlight w:val="lightGray"/>
        </w:rPr>
        <w:fldChar w:fldCharType="begin">
          <w:ffData>
            <w:name w:val="Check108"/>
            <w:enabled/>
            <w:calcOnExit w:val="0"/>
            <w:checkBox>
              <w:sizeAuto/>
              <w:default w:val="0"/>
            </w:checkBox>
          </w:ffData>
        </w:fldChar>
      </w:r>
      <w:bookmarkStart w:id="108" w:name="Check108"/>
      <w:r w:rsidRPr="0052142E">
        <w:rPr>
          <w:rFonts w:ascii="Times New Roman" w:hAnsi="Times New Roman" w:cs="Times New Roman"/>
          <w:sz w:val="24"/>
          <w:szCs w:val="24"/>
          <w:highlight w:val="lightGray"/>
        </w:rPr>
        <w:instrText xml:space="preserve"> FORMCHECKBOX </w:instrText>
      </w:r>
      <w:r w:rsidR="00C1180F">
        <w:rPr>
          <w:rFonts w:ascii="Times New Roman" w:hAnsi="Times New Roman" w:cs="Times New Roman"/>
          <w:sz w:val="24"/>
          <w:szCs w:val="24"/>
          <w:highlight w:val="lightGray"/>
        </w:rPr>
      </w:r>
      <w:r w:rsidR="00C1180F">
        <w:rPr>
          <w:rFonts w:ascii="Times New Roman" w:hAnsi="Times New Roman" w:cs="Times New Roman"/>
          <w:sz w:val="24"/>
          <w:szCs w:val="24"/>
          <w:highlight w:val="lightGray"/>
        </w:rPr>
        <w:fldChar w:fldCharType="separate"/>
      </w:r>
      <w:r w:rsidRPr="0052142E">
        <w:rPr>
          <w:rFonts w:ascii="Times New Roman" w:hAnsi="Times New Roman" w:cs="Times New Roman"/>
          <w:sz w:val="24"/>
          <w:szCs w:val="24"/>
          <w:highlight w:val="lightGray"/>
        </w:rPr>
        <w:fldChar w:fldCharType="end"/>
      </w:r>
      <w:bookmarkEnd w:id="108"/>
      <w:r w:rsidRPr="0052142E">
        <w:rPr>
          <w:rFonts w:ascii="Times New Roman" w:hAnsi="Times New Roman" w:cs="Times New Roman"/>
          <w:sz w:val="24"/>
          <w:szCs w:val="24"/>
        </w:rPr>
        <w:t>като международна препоръчана пощенска пратка;</w:t>
      </w:r>
    </w:p>
    <w:p w:rsidR="00DF624D" w:rsidRPr="0052142E" w:rsidRDefault="00DF624D" w:rsidP="00DF624D">
      <w:pPr>
        <w:tabs>
          <w:tab w:val="left" w:pos="709"/>
        </w:tabs>
        <w:spacing w:after="0" w:line="240" w:lineRule="auto"/>
        <w:ind w:left="360" w:right="-142"/>
        <w:jc w:val="both"/>
        <w:rPr>
          <w:rFonts w:ascii="Times New Roman" w:hAnsi="Times New Roman" w:cs="Times New Roman"/>
          <w:sz w:val="24"/>
          <w:szCs w:val="24"/>
        </w:rPr>
      </w:pPr>
      <w:r w:rsidRPr="0052142E">
        <w:rPr>
          <w:rFonts w:ascii="Times New Roman" w:hAnsi="Times New Roman" w:cs="Times New Roman"/>
          <w:sz w:val="24"/>
          <w:szCs w:val="24"/>
          <w:highlight w:val="lightGray"/>
        </w:rPr>
        <w:fldChar w:fldCharType="begin">
          <w:ffData>
            <w:name w:val="Check109"/>
            <w:enabled/>
            <w:calcOnExit w:val="0"/>
            <w:checkBox>
              <w:sizeAuto/>
              <w:default w:val="0"/>
            </w:checkBox>
          </w:ffData>
        </w:fldChar>
      </w:r>
      <w:bookmarkStart w:id="109" w:name="Check109"/>
      <w:r w:rsidRPr="0052142E">
        <w:rPr>
          <w:rFonts w:ascii="Times New Roman" w:hAnsi="Times New Roman" w:cs="Times New Roman"/>
          <w:sz w:val="24"/>
          <w:szCs w:val="24"/>
          <w:highlight w:val="lightGray"/>
        </w:rPr>
        <w:instrText xml:space="preserve"> FORMCHECKBOX </w:instrText>
      </w:r>
      <w:r w:rsidR="00C1180F">
        <w:rPr>
          <w:rFonts w:ascii="Times New Roman" w:hAnsi="Times New Roman" w:cs="Times New Roman"/>
          <w:sz w:val="24"/>
          <w:szCs w:val="24"/>
          <w:highlight w:val="lightGray"/>
        </w:rPr>
      </w:r>
      <w:r w:rsidR="00C1180F">
        <w:rPr>
          <w:rFonts w:ascii="Times New Roman" w:hAnsi="Times New Roman" w:cs="Times New Roman"/>
          <w:sz w:val="24"/>
          <w:szCs w:val="24"/>
          <w:highlight w:val="lightGray"/>
        </w:rPr>
        <w:fldChar w:fldCharType="separate"/>
      </w:r>
      <w:r w:rsidRPr="0052142E">
        <w:rPr>
          <w:rFonts w:ascii="Times New Roman" w:hAnsi="Times New Roman" w:cs="Times New Roman"/>
          <w:sz w:val="24"/>
          <w:szCs w:val="24"/>
          <w:highlight w:val="lightGray"/>
        </w:rPr>
        <w:fldChar w:fldCharType="end"/>
      </w:r>
      <w:bookmarkEnd w:id="109"/>
      <w:r w:rsidRPr="0052142E">
        <w:rPr>
          <w:rFonts w:ascii="Times New Roman" w:hAnsi="Times New Roman" w:cs="Times New Roman"/>
          <w:sz w:val="24"/>
          <w:szCs w:val="24"/>
        </w:rPr>
        <w:t>лично в Министерство на здравеопазването;</w:t>
      </w:r>
    </w:p>
    <w:p w:rsidR="00DF624D" w:rsidRPr="0052142E" w:rsidRDefault="00DF624D" w:rsidP="00DF624D">
      <w:pPr>
        <w:spacing w:after="0" w:line="240" w:lineRule="auto"/>
        <w:ind w:left="360" w:right="-142"/>
        <w:jc w:val="both"/>
        <w:rPr>
          <w:rFonts w:ascii="Times New Roman" w:hAnsi="Times New Roman" w:cs="Times New Roman"/>
          <w:sz w:val="24"/>
          <w:szCs w:val="24"/>
        </w:rPr>
      </w:pPr>
      <w:r w:rsidRPr="0052142E">
        <w:rPr>
          <w:rFonts w:ascii="Times New Roman" w:hAnsi="Times New Roman" w:cs="Times New Roman"/>
          <w:sz w:val="24"/>
          <w:szCs w:val="24"/>
          <w:highlight w:val="lightGray"/>
        </w:rPr>
        <w:fldChar w:fldCharType="begin">
          <w:ffData>
            <w:name w:val="Check110"/>
            <w:enabled/>
            <w:calcOnExit w:val="0"/>
            <w:checkBox>
              <w:sizeAuto/>
              <w:default w:val="0"/>
            </w:checkBox>
          </w:ffData>
        </w:fldChar>
      </w:r>
      <w:bookmarkStart w:id="110" w:name="Check110"/>
      <w:r w:rsidRPr="0052142E">
        <w:rPr>
          <w:rFonts w:ascii="Times New Roman" w:hAnsi="Times New Roman" w:cs="Times New Roman"/>
          <w:sz w:val="24"/>
          <w:szCs w:val="24"/>
          <w:highlight w:val="lightGray"/>
        </w:rPr>
        <w:instrText xml:space="preserve"> FORMCHECKBOX </w:instrText>
      </w:r>
      <w:r w:rsidR="00C1180F">
        <w:rPr>
          <w:rFonts w:ascii="Times New Roman" w:hAnsi="Times New Roman" w:cs="Times New Roman"/>
          <w:sz w:val="24"/>
          <w:szCs w:val="24"/>
          <w:highlight w:val="lightGray"/>
        </w:rPr>
      </w:r>
      <w:r w:rsidR="00C1180F">
        <w:rPr>
          <w:rFonts w:ascii="Times New Roman" w:hAnsi="Times New Roman" w:cs="Times New Roman"/>
          <w:sz w:val="24"/>
          <w:szCs w:val="24"/>
          <w:highlight w:val="lightGray"/>
        </w:rPr>
        <w:fldChar w:fldCharType="separate"/>
      </w:r>
      <w:r w:rsidRPr="0052142E">
        <w:rPr>
          <w:rFonts w:ascii="Times New Roman" w:hAnsi="Times New Roman" w:cs="Times New Roman"/>
          <w:sz w:val="24"/>
          <w:szCs w:val="24"/>
          <w:highlight w:val="lightGray"/>
        </w:rPr>
        <w:fldChar w:fldCharType="end"/>
      </w:r>
      <w:bookmarkEnd w:id="110"/>
      <w:r w:rsidRPr="0052142E">
        <w:rPr>
          <w:rFonts w:ascii="Times New Roman" w:hAnsi="Times New Roman" w:cs="Times New Roman"/>
          <w:sz w:val="24"/>
          <w:szCs w:val="24"/>
        </w:rPr>
        <w:t>по електронен път на електронен адрес: ...........................................................................</w:t>
      </w:r>
    </w:p>
    <w:p w:rsidR="00DF624D" w:rsidRPr="0052142E" w:rsidRDefault="00DF624D" w:rsidP="00DF624D">
      <w:pPr>
        <w:shd w:val="clear" w:color="auto" w:fill="FFFFFF"/>
        <w:tabs>
          <w:tab w:val="left" w:leader="dot" w:pos="2914"/>
          <w:tab w:val="left" w:pos="5712"/>
        </w:tabs>
        <w:spacing w:line="360" w:lineRule="auto"/>
        <w:ind w:left="-142" w:right="-143"/>
        <w:rPr>
          <w:rFonts w:ascii="Times New Roman" w:hAnsi="Times New Roman" w:cs="Times New Roman"/>
          <w:spacing w:val="-3"/>
          <w:sz w:val="24"/>
          <w:szCs w:val="24"/>
        </w:rPr>
      </w:pPr>
    </w:p>
    <w:p w:rsidR="00DF624D" w:rsidRPr="0052142E" w:rsidRDefault="00DF624D" w:rsidP="00DF624D">
      <w:pPr>
        <w:shd w:val="clear" w:color="auto" w:fill="FFFFFF"/>
        <w:tabs>
          <w:tab w:val="left" w:leader="dot" w:pos="2914"/>
          <w:tab w:val="left" w:pos="5712"/>
        </w:tabs>
        <w:spacing w:line="360" w:lineRule="auto"/>
        <w:ind w:left="-142" w:right="141"/>
        <w:rPr>
          <w:rFonts w:ascii="Times New Roman" w:hAnsi="Times New Roman" w:cs="Times New Roman"/>
          <w:bCs/>
          <w:sz w:val="24"/>
          <w:szCs w:val="24"/>
        </w:rPr>
      </w:pPr>
      <w:r w:rsidRPr="0052142E">
        <w:rPr>
          <w:rFonts w:ascii="Times New Roman" w:hAnsi="Times New Roman" w:cs="Times New Roman"/>
          <w:spacing w:val="-3"/>
          <w:sz w:val="24"/>
          <w:szCs w:val="24"/>
        </w:rPr>
        <w:t xml:space="preserve">Дата: </w:t>
      </w:r>
      <w:r w:rsidRPr="0052142E">
        <w:rPr>
          <w:rFonts w:ascii="Times New Roman" w:hAnsi="Times New Roman" w:cs="Times New Roman"/>
          <w:sz w:val="24"/>
          <w:szCs w:val="24"/>
        </w:rPr>
        <w:t xml:space="preserve">..................................                                                         </w:t>
      </w:r>
      <w:r w:rsidRPr="0052142E">
        <w:rPr>
          <w:rFonts w:ascii="Times New Roman" w:hAnsi="Times New Roman" w:cs="Times New Roman"/>
          <w:spacing w:val="-4"/>
          <w:sz w:val="24"/>
          <w:szCs w:val="24"/>
        </w:rPr>
        <w:t>ПОДПИС: ..................................</w:t>
      </w:r>
    </w:p>
    <w:p w:rsidR="002B1DDE" w:rsidRDefault="002B1DDE"/>
    <w:sectPr w:rsidR="002B1DDE" w:rsidSect="0052142E">
      <w:footerReference w:type="default" r:id="rId7"/>
      <w:pgSz w:w="11906" w:h="16838"/>
      <w:pgMar w:top="1134" w:right="1133" w:bottom="709" w:left="1701" w:header="142" w:footer="4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180F" w:rsidRDefault="00C1180F">
      <w:pPr>
        <w:spacing w:after="0" w:line="240" w:lineRule="auto"/>
      </w:pPr>
      <w:r>
        <w:separator/>
      </w:r>
    </w:p>
  </w:endnote>
  <w:endnote w:type="continuationSeparator" w:id="0">
    <w:p w:rsidR="00C1180F" w:rsidRDefault="00C118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3FF4" w:rsidRDefault="00C1180F" w:rsidP="005B3FF4">
    <w:pPr>
      <w:pStyle w:val="a3"/>
      <w:jc w:val="cen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180F" w:rsidRDefault="00C1180F">
      <w:pPr>
        <w:spacing w:after="0" w:line="240" w:lineRule="auto"/>
      </w:pPr>
      <w:r>
        <w:separator/>
      </w:r>
    </w:p>
  </w:footnote>
  <w:footnote w:type="continuationSeparator" w:id="0">
    <w:p w:rsidR="00C1180F" w:rsidRDefault="00C118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24D"/>
    <w:rsid w:val="00177945"/>
    <w:rsid w:val="002B1DDE"/>
    <w:rsid w:val="00C1180F"/>
    <w:rsid w:val="00DF6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4F46ED1-5FD1-4CA1-82C8-58F47AAD8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62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DF6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Долен колонтитул Знак"/>
    <w:basedOn w:val="a0"/>
    <w:link w:val="a3"/>
    <w:uiPriority w:val="99"/>
    <w:rsid w:val="00DF624D"/>
  </w:style>
  <w:style w:type="paragraph" w:styleId="2">
    <w:name w:val="Body Text Indent 2"/>
    <w:basedOn w:val="a"/>
    <w:link w:val="20"/>
    <w:rsid w:val="00DF624D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20">
    <w:name w:val="Основен текст с отстъп 2 Знак"/>
    <w:basedOn w:val="a0"/>
    <w:link w:val="2"/>
    <w:rsid w:val="00DF624D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1378</Words>
  <Characters>7857</Characters>
  <Application>Microsoft Office Word</Application>
  <DocSecurity>0</DocSecurity>
  <Lines>65</Lines>
  <Paragraphs>18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9217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Dimitar Hristov</dc:creator>
  <cp:keywords/>
  <dc:description/>
  <cp:lastModifiedBy>Koevska</cp:lastModifiedBy>
  <cp:revision>2</cp:revision>
  <dcterms:created xsi:type="dcterms:W3CDTF">2021-09-02T07:41:00Z</dcterms:created>
  <dcterms:modified xsi:type="dcterms:W3CDTF">2021-09-02T07:41:00Z</dcterms:modified>
</cp:coreProperties>
</file>